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66" w:rsidRPr="00A66FE9" w:rsidRDefault="00873FAA" w:rsidP="00856466">
      <w:pPr>
        <w:jc w:val="center"/>
        <w:rPr>
          <w:rFonts w:ascii="ＭＳ 明朝" w:hAnsi="ＭＳ 明朝"/>
          <w:b/>
          <w:kern w:val="0"/>
          <w:sz w:val="28"/>
          <w:szCs w:val="28"/>
        </w:rPr>
      </w:pPr>
      <w:r>
        <w:rPr>
          <w:rFonts w:ascii="ＭＳ 明朝" w:hAnsi="ＭＳ 明朝" w:hint="eastAsia"/>
          <w:b/>
          <w:kern w:val="0"/>
          <w:sz w:val="28"/>
          <w:szCs w:val="28"/>
        </w:rPr>
        <w:t>秘密保持契約書</w:t>
      </w:r>
    </w:p>
    <w:p w:rsidR="00856466" w:rsidRPr="00A66FE9" w:rsidRDefault="00856466" w:rsidP="00856466">
      <w:pPr>
        <w:widowControl w:val="0"/>
        <w:adjustRightInd w:val="0"/>
        <w:spacing w:line="360" w:lineRule="atLeast"/>
        <w:jc w:val="both"/>
        <w:textAlignment w:val="baseline"/>
        <w:rPr>
          <w:rFonts w:ascii="ＭＳ 明朝" w:hAnsi="ＭＳ 明朝"/>
          <w:b/>
          <w:kern w:val="0"/>
          <w:szCs w:val="21"/>
        </w:rPr>
      </w:pP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 xml:space="preserve">　</w:t>
      </w:r>
      <w:r w:rsidR="00873FAA">
        <w:rPr>
          <w:rFonts w:ascii="ＭＳ 明朝" w:hAnsi="ＭＳ 明朝" w:cs="ＭＳ 明朝" w:hint="eastAsia"/>
          <w:kern w:val="0"/>
          <w:szCs w:val="21"/>
        </w:rPr>
        <w:t>学校</w:t>
      </w:r>
      <w:r w:rsidRPr="00A66FE9">
        <w:rPr>
          <w:rFonts w:ascii="ＭＳ 明朝" w:hAnsi="ＭＳ 明朝" w:cs="ＭＳ 明朝" w:hint="eastAsia"/>
          <w:kern w:val="0"/>
          <w:szCs w:val="21"/>
        </w:rPr>
        <w:t>法人</w:t>
      </w:r>
      <w:r w:rsidR="00873FAA">
        <w:rPr>
          <w:rFonts w:ascii="ＭＳ 明朝" w:hAnsi="ＭＳ 明朝" w:cs="ＭＳ 明朝" w:hint="eastAsia"/>
          <w:kern w:val="0"/>
          <w:szCs w:val="21"/>
        </w:rPr>
        <w:t>新潟科学技術学園新潟薬科</w:t>
      </w:r>
      <w:r w:rsidRPr="00A66FE9">
        <w:rPr>
          <w:rFonts w:ascii="ＭＳ 明朝" w:hAnsi="ＭＳ 明朝" w:cs="ＭＳ 明朝" w:hint="eastAsia"/>
          <w:kern w:val="0"/>
          <w:szCs w:val="21"/>
        </w:rPr>
        <w:t>大学</w:t>
      </w:r>
      <w:r w:rsidR="00873FAA">
        <w:rPr>
          <w:rFonts w:ascii="ＭＳ 明朝" w:hAnsi="ＭＳ 明朝" w:hint="eastAsia"/>
          <w:kern w:val="0"/>
          <w:szCs w:val="21"/>
        </w:rPr>
        <w:t>（</w:t>
      </w:r>
      <w:r w:rsidRPr="00A66FE9">
        <w:rPr>
          <w:rFonts w:ascii="ＭＳ 明朝" w:hAnsi="ＭＳ 明朝" w:hint="eastAsia"/>
          <w:kern w:val="0"/>
          <w:szCs w:val="21"/>
        </w:rPr>
        <w:t>以下｢甲｣という。</w:t>
      </w:r>
      <w:r w:rsidR="00873FAA">
        <w:rPr>
          <w:rFonts w:ascii="ＭＳ 明朝" w:hAnsi="ＭＳ 明朝" w:hint="eastAsia"/>
          <w:kern w:val="0"/>
          <w:szCs w:val="21"/>
        </w:rPr>
        <w:t>）</w:t>
      </w:r>
      <w:r w:rsidR="00A059E2">
        <w:rPr>
          <w:rFonts w:ascii="ＭＳ 明朝" w:hAnsi="ＭＳ 明朝" w:hint="eastAsia"/>
          <w:kern w:val="0"/>
          <w:szCs w:val="21"/>
        </w:rPr>
        <w:t>と</w:t>
      </w:r>
      <w:r w:rsidR="00A059E2">
        <w:rPr>
          <w:rFonts w:ascii="ＭＳ 明朝" w:hAnsi="ＭＳ 明朝" w:hint="eastAsia"/>
          <w:kern w:val="0"/>
          <w:szCs w:val="21"/>
        </w:rPr>
        <w:t>●●●●</w:t>
      </w:r>
      <w:r w:rsidR="00873FAA">
        <w:rPr>
          <w:rFonts w:ascii="ＭＳ 明朝" w:hAnsi="ＭＳ 明朝"/>
          <w:kern w:val="0"/>
          <w:szCs w:val="21"/>
        </w:rPr>
        <w:t>（</w:t>
      </w:r>
      <w:r w:rsidRPr="00A66FE9">
        <w:rPr>
          <w:rFonts w:ascii="ＭＳ 明朝" w:hAnsi="ＭＳ 明朝" w:hint="eastAsia"/>
          <w:kern w:val="0"/>
          <w:szCs w:val="21"/>
        </w:rPr>
        <w:t>以下｢乙｣という。</w:t>
      </w:r>
      <w:r w:rsidR="00873FAA">
        <w:rPr>
          <w:rFonts w:ascii="ＭＳ 明朝" w:hAnsi="ＭＳ 明朝" w:hint="eastAsia"/>
          <w:kern w:val="0"/>
          <w:szCs w:val="21"/>
        </w:rPr>
        <w:t>）は、甲及び乙が、「●●●●●●●●」に関する共同研究等</w:t>
      </w:r>
      <w:r w:rsidRPr="00A66FE9">
        <w:rPr>
          <w:rFonts w:ascii="ＭＳ 明朝" w:hAnsi="ＭＳ 明朝" w:hint="eastAsia"/>
          <w:kern w:val="0"/>
          <w:szCs w:val="21"/>
        </w:rPr>
        <w:t>の可能性の検討</w:t>
      </w:r>
      <w:r w:rsidR="00873FAA">
        <w:rPr>
          <w:rFonts w:ascii="ＭＳ 明朝" w:hAnsi="ＭＳ 明朝" w:hint="eastAsia"/>
          <w:kern w:val="0"/>
          <w:szCs w:val="21"/>
        </w:rPr>
        <w:t>（</w:t>
      </w:r>
      <w:r w:rsidRPr="00A66FE9">
        <w:rPr>
          <w:rFonts w:ascii="ＭＳ 明朝" w:hAnsi="ＭＳ 明朝" w:hint="eastAsia"/>
          <w:kern w:val="0"/>
          <w:szCs w:val="21"/>
        </w:rPr>
        <w:t>以下「本検討」という。</w:t>
      </w:r>
      <w:r w:rsidR="00873FAA">
        <w:rPr>
          <w:rFonts w:ascii="ＭＳ 明朝" w:hAnsi="ＭＳ 明朝" w:hint="eastAsia"/>
          <w:kern w:val="0"/>
          <w:szCs w:val="21"/>
        </w:rPr>
        <w:t>）</w:t>
      </w:r>
      <w:r w:rsidRPr="00A66FE9">
        <w:rPr>
          <w:rFonts w:ascii="ＭＳ 明朝" w:hAnsi="ＭＳ 明朝" w:hint="eastAsia"/>
          <w:kern w:val="0"/>
          <w:szCs w:val="21"/>
        </w:rPr>
        <w:t>を行うに際し、甲乙それぞれが相手方当事者に対して開示又は提供する秘密情報の取扱いについて、以下のとおり合意したので、秘密保持契約</w:t>
      </w:r>
      <w:r w:rsidR="00873FAA">
        <w:rPr>
          <w:rFonts w:ascii="ＭＳ 明朝" w:hAnsi="ＭＳ 明朝" w:hint="eastAsia"/>
          <w:kern w:val="0"/>
          <w:szCs w:val="21"/>
        </w:rPr>
        <w:t>（</w:t>
      </w:r>
      <w:r w:rsidRPr="00A66FE9">
        <w:rPr>
          <w:rFonts w:ascii="ＭＳ 明朝" w:hAnsi="ＭＳ 明朝" w:hint="eastAsia"/>
          <w:kern w:val="0"/>
          <w:szCs w:val="21"/>
        </w:rPr>
        <w:t>以下｢本契約｣という。</w:t>
      </w:r>
      <w:r w:rsidR="00873FAA">
        <w:rPr>
          <w:rFonts w:ascii="ＭＳ 明朝" w:hAnsi="ＭＳ 明朝" w:hint="eastAsia"/>
          <w:kern w:val="0"/>
          <w:szCs w:val="21"/>
        </w:rPr>
        <w:t>）</w:t>
      </w:r>
      <w:r w:rsidRPr="00A66FE9">
        <w:rPr>
          <w:rFonts w:ascii="ＭＳ 明朝" w:hAnsi="ＭＳ 明朝" w:hint="eastAsia"/>
          <w:kern w:val="0"/>
          <w:szCs w:val="21"/>
        </w:rPr>
        <w:t>を締結する。</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定義</w:t>
      </w:r>
      <w:r>
        <w:rPr>
          <w:rFonts w:ascii="ＭＳ 明朝" w:hAnsi="ＭＳ 明朝" w:hint="eastAsia"/>
          <w:kern w:val="0"/>
          <w:szCs w:val="21"/>
        </w:rPr>
        <w:t>）</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第１条　本契約において「秘密情報」とは、</w:t>
      </w:r>
      <w:r w:rsidR="00873FAA" w:rsidRPr="00873FAA">
        <w:rPr>
          <w:rFonts w:ascii="ＭＳ 明朝" w:hAnsi="ＭＳ 明朝" w:hint="eastAsia"/>
          <w:kern w:val="0"/>
          <w:szCs w:val="21"/>
        </w:rPr>
        <w:t>本検討を実施している事実</w:t>
      </w:r>
      <w:r w:rsidR="00873FAA">
        <w:rPr>
          <w:rFonts w:ascii="ＭＳ 明朝" w:hAnsi="ＭＳ 明朝" w:hint="eastAsia"/>
          <w:kern w:val="0"/>
          <w:szCs w:val="21"/>
        </w:rPr>
        <w:t>、本契約の存在及び</w:t>
      </w:r>
      <w:r w:rsidRPr="00A66FE9">
        <w:rPr>
          <w:rFonts w:ascii="ＭＳ 明朝" w:hAnsi="ＭＳ 明朝" w:hint="eastAsia"/>
          <w:kern w:val="0"/>
          <w:szCs w:val="21"/>
        </w:rPr>
        <w:t>本検討を行うにあたり、甲及び乙それぞれが相互に開示又は提供する自らが所有し秘密として管理して</w:t>
      </w:r>
      <w:r w:rsidR="00873FAA">
        <w:rPr>
          <w:rFonts w:ascii="ＭＳ 明朝" w:hAnsi="ＭＳ 明朝" w:hint="eastAsia"/>
          <w:kern w:val="0"/>
          <w:szCs w:val="21"/>
        </w:rPr>
        <w:t>いる研究情報、研究成果及び計画、事業内容、事業計画等の内部情報</w:t>
      </w:r>
      <w:r w:rsidRPr="00A66FE9">
        <w:rPr>
          <w:rFonts w:ascii="ＭＳ 明朝" w:hAnsi="ＭＳ 明朝" w:hint="eastAsia"/>
          <w:kern w:val="0"/>
          <w:szCs w:val="21"/>
        </w:rPr>
        <w:t>並びにその他の研究活動及び事業活動に係る技術情報及び事業情報であって、次の各号に該当するものをいう。</w:t>
      </w:r>
    </w:p>
    <w:p w:rsidR="00856466" w:rsidRPr="00A66FE9" w:rsidRDefault="00856466" w:rsidP="00856466">
      <w:pPr>
        <w:widowControl w:val="0"/>
        <w:adjustRightInd w:val="0"/>
        <w:spacing w:line="360" w:lineRule="atLeast"/>
        <w:ind w:left="630" w:hangingChars="300" w:hanging="630"/>
        <w:jc w:val="both"/>
        <w:textAlignment w:val="baseline"/>
        <w:rPr>
          <w:rFonts w:ascii="ＭＳ 明朝" w:hAnsi="ＭＳ 明朝"/>
          <w:b/>
          <w:kern w:val="0"/>
          <w:szCs w:val="21"/>
        </w:rPr>
      </w:pPr>
      <w:r w:rsidRPr="00A66FE9">
        <w:rPr>
          <w:rFonts w:ascii="ＭＳ 明朝" w:hAnsi="ＭＳ 明朝" w:hint="eastAsia"/>
          <w:kern w:val="0"/>
          <w:szCs w:val="21"/>
        </w:rPr>
        <w:t xml:space="preserve">　一　開示又は提供に際して秘密である旨又はこれと同等の表示がなされている資料</w:t>
      </w:r>
      <w:r w:rsidR="00873FAA">
        <w:rPr>
          <w:rFonts w:ascii="ＭＳ 明朝" w:hAnsi="ＭＳ 明朝" w:hint="eastAsia"/>
          <w:kern w:val="0"/>
          <w:szCs w:val="21"/>
        </w:rPr>
        <w:t>（</w:t>
      </w:r>
      <w:r w:rsidRPr="00A66FE9">
        <w:rPr>
          <w:rFonts w:ascii="ＭＳ 明朝" w:hAnsi="ＭＳ 明朝" w:hint="eastAsia"/>
          <w:kern w:val="0"/>
          <w:szCs w:val="21"/>
        </w:rPr>
        <w:t>書類、電子媒体等に格納された情報を含む。</w:t>
      </w:r>
      <w:r w:rsidR="00873FAA">
        <w:rPr>
          <w:rFonts w:ascii="ＭＳ 明朝" w:hAnsi="ＭＳ 明朝" w:hint="eastAsia"/>
          <w:kern w:val="0"/>
          <w:szCs w:val="21"/>
        </w:rPr>
        <w:t>）</w:t>
      </w:r>
      <w:r w:rsidRPr="00A66FE9">
        <w:rPr>
          <w:rFonts w:ascii="ＭＳ 明朝" w:hAnsi="ＭＳ 明朝" w:hint="eastAsia"/>
          <w:kern w:val="0"/>
          <w:szCs w:val="21"/>
        </w:rPr>
        <w:t>に記録されたもの</w:t>
      </w:r>
    </w:p>
    <w:p w:rsidR="00856466" w:rsidRPr="00A66FE9" w:rsidRDefault="00856466" w:rsidP="00856466">
      <w:pPr>
        <w:widowControl w:val="0"/>
        <w:adjustRightInd w:val="0"/>
        <w:spacing w:line="360" w:lineRule="atLeast"/>
        <w:ind w:leftChars="100" w:left="630" w:hangingChars="200" w:hanging="420"/>
        <w:jc w:val="both"/>
        <w:textAlignment w:val="baseline"/>
        <w:rPr>
          <w:rFonts w:ascii="ＭＳ 明朝" w:hAnsi="ＭＳ 明朝"/>
          <w:kern w:val="0"/>
          <w:szCs w:val="21"/>
        </w:rPr>
      </w:pPr>
      <w:r w:rsidRPr="00A66FE9">
        <w:rPr>
          <w:rFonts w:ascii="ＭＳ 明朝" w:hAnsi="ＭＳ 明朝" w:hint="eastAsia"/>
          <w:kern w:val="0"/>
          <w:szCs w:val="21"/>
        </w:rPr>
        <w:t>二　口頭又は視覚的方法により開示又は提供され、開示又は</w:t>
      </w:r>
      <w:r w:rsidR="00873FAA">
        <w:rPr>
          <w:rFonts w:ascii="ＭＳ 明朝" w:hAnsi="ＭＳ 明朝" w:hint="eastAsia"/>
          <w:kern w:val="0"/>
          <w:szCs w:val="21"/>
        </w:rPr>
        <w:t>提供に際し秘密である旨が明示され、且つ、開示又は提供後30</w:t>
      </w:r>
      <w:r w:rsidRPr="00A66FE9">
        <w:rPr>
          <w:rFonts w:ascii="ＭＳ 明朝" w:hAnsi="ＭＳ 明朝" w:hint="eastAsia"/>
          <w:kern w:val="0"/>
          <w:szCs w:val="21"/>
        </w:rPr>
        <w:t xml:space="preserve">日以内に書面で相手方に通知されたもの　</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２　前項に定義された秘密情報には、次の各号の何れかに該当することが客観的に立証　できる情報は、相手方の秘密情報には含まれないものとする。</w:t>
      </w:r>
    </w:p>
    <w:p w:rsidR="00856466" w:rsidRPr="00A66FE9" w:rsidRDefault="00856466" w:rsidP="00856466">
      <w:pPr>
        <w:widowControl w:val="0"/>
        <w:adjustRightInd w:val="0"/>
        <w:snapToGrid w:val="0"/>
        <w:spacing w:line="360" w:lineRule="atLeast"/>
        <w:ind w:leftChars="100" w:left="630" w:hangingChars="200" w:hanging="420"/>
        <w:jc w:val="both"/>
        <w:textAlignment w:val="baseline"/>
        <w:rPr>
          <w:rFonts w:ascii="ＭＳ 明朝" w:hAnsi="ＭＳ 明朝"/>
          <w:kern w:val="0"/>
          <w:szCs w:val="21"/>
        </w:rPr>
      </w:pPr>
      <w:r w:rsidRPr="00A66FE9">
        <w:rPr>
          <w:rFonts w:ascii="ＭＳ 明朝" w:hAnsi="ＭＳ 明朝" w:hint="eastAsia"/>
          <w:kern w:val="0"/>
          <w:szCs w:val="21"/>
        </w:rPr>
        <w:t>一　相手方から開示又は提供を受けた際に、既に自らが所有していたもの</w:t>
      </w:r>
    </w:p>
    <w:p w:rsidR="00856466" w:rsidRPr="00A66FE9" w:rsidRDefault="00856466" w:rsidP="00856466">
      <w:pPr>
        <w:widowControl w:val="0"/>
        <w:adjustRightInd w:val="0"/>
        <w:snapToGrid w:val="0"/>
        <w:spacing w:line="360" w:lineRule="atLeast"/>
        <w:ind w:leftChars="100" w:left="420" w:hangingChars="100" w:hanging="210"/>
        <w:jc w:val="both"/>
        <w:textAlignment w:val="baseline"/>
        <w:rPr>
          <w:rFonts w:ascii="ＭＳ 明朝" w:hAnsi="ＭＳ 明朝"/>
          <w:kern w:val="0"/>
          <w:szCs w:val="21"/>
        </w:rPr>
      </w:pPr>
      <w:r w:rsidRPr="00A66FE9">
        <w:rPr>
          <w:rFonts w:ascii="ＭＳ 明朝" w:hAnsi="ＭＳ 明朝" w:hint="eastAsia"/>
          <w:kern w:val="0"/>
          <w:szCs w:val="21"/>
        </w:rPr>
        <w:t>二　相手方から開示又は提供を受けた際に、既に公知又は公用となっていたもの</w:t>
      </w:r>
    </w:p>
    <w:p w:rsidR="00856466" w:rsidRPr="00A66FE9" w:rsidRDefault="00856466" w:rsidP="00856466">
      <w:pPr>
        <w:widowControl w:val="0"/>
        <w:adjustRightInd w:val="0"/>
        <w:snapToGrid w:val="0"/>
        <w:spacing w:line="360" w:lineRule="atLeast"/>
        <w:ind w:leftChars="100" w:left="420" w:hangingChars="100" w:hanging="210"/>
        <w:jc w:val="both"/>
        <w:textAlignment w:val="baseline"/>
        <w:rPr>
          <w:rFonts w:ascii="ＭＳ 明朝" w:hAnsi="ＭＳ 明朝"/>
          <w:kern w:val="0"/>
          <w:szCs w:val="21"/>
        </w:rPr>
      </w:pPr>
      <w:r w:rsidRPr="00A66FE9">
        <w:rPr>
          <w:rFonts w:ascii="ＭＳ 明朝" w:hAnsi="ＭＳ 明朝" w:hint="eastAsia"/>
          <w:kern w:val="0"/>
          <w:szCs w:val="21"/>
        </w:rPr>
        <w:t>三　相手方から開示又は提供を受けた後に、自己の責によらず公知となったもの</w:t>
      </w:r>
    </w:p>
    <w:p w:rsidR="00856466" w:rsidRPr="00A66FE9" w:rsidRDefault="00856466" w:rsidP="00856466">
      <w:pPr>
        <w:widowControl w:val="0"/>
        <w:adjustRightInd w:val="0"/>
        <w:snapToGrid w:val="0"/>
        <w:spacing w:line="360" w:lineRule="atLeast"/>
        <w:ind w:leftChars="100" w:left="630" w:hangingChars="200" w:hanging="420"/>
        <w:jc w:val="both"/>
        <w:textAlignment w:val="baseline"/>
        <w:rPr>
          <w:rFonts w:ascii="ＭＳ 明朝" w:hAnsi="ＭＳ 明朝"/>
          <w:kern w:val="0"/>
          <w:szCs w:val="21"/>
        </w:rPr>
      </w:pPr>
      <w:r w:rsidRPr="00A66FE9">
        <w:rPr>
          <w:rFonts w:ascii="ＭＳ 明朝" w:hAnsi="ＭＳ 明朝" w:hint="eastAsia"/>
          <w:kern w:val="0"/>
          <w:szCs w:val="21"/>
        </w:rPr>
        <w:t>四　相手方から開示又は提供を受けた後に、正当な権原を有する第三者から、秘密保持義務を負うことなく適法に取得したもの</w:t>
      </w:r>
    </w:p>
    <w:p w:rsidR="00856466" w:rsidRPr="00A66FE9" w:rsidRDefault="00856466" w:rsidP="00856466">
      <w:pPr>
        <w:widowControl w:val="0"/>
        <w:adjustRightInd w:val="0"/>
        <w:snapToGrid w:val="0"/>
        <w:spacing w:line="360" w:lineRule="atLeast"/>
        <w:ind w:leftChars="100" w:left="420" w:hangingChars="100" w:hanging="210"/>
        <w:jc w:val="both"/>
        <w:textAlignment w:val="baseline"/>
        <w:rPr>
          <w:rFonts w:ascii="ＭＳ 明朝" w:hAnsi="ＭＳ 明朝"/>
          <w:kern w:val="0"/>
          <w:szCs w:val="21"/>
        </w:rPr>
      </w:pPr>
      <w:r w:rsidRPr="00A66FE9">
        <w:rPr>
          <w:rFonts w:ascii="ＭＳ 明朝" w:hAnsi="ＭＳ 明朝" w:hint="eastAsia"/>
          <w:kern w:val="0"/>
          <w:szCs w:val="21"/>
        </w:rPr>
        <w:t>五　相手方から開示又は提供を受けた情報によることなく独自に開発又は取得したもの</w:t>
      </w:r>
    </w:p>
    <w:p w:rsidR="00856466" w:rsidRPr="00A66FE9" w:rsidRDefault="00856466" w:rsidP="00856466">
      <w:pPr>
        <w:widowControl w:val="0"/>
        <w:adjustRightInd w:val="0"/>
        <w:snapToGrid w:val="0"/>
        <w:spacing w:line="360" w:lineRule="atLeast"/>
        <w:ind w:leftChars="100" w:left="420" w:hangingChars="100" w:hanging="210"/>
        <w:jc w:val="both"/>
        <w:textAlignment w:val="baseline"/>
        <w:rPr>
          <w:rFonts w:ascii="ＭＳ 明朝" w:hAnsi="ＭＳ 明朝"/>
          <w:kern w:val="0"/>
          <w:szCs w:val="21"/>
        </w:rPr>
      </w:pPr>
      <w:r w:rsidRPr="00A66FE9">
        <w:rPr>
          <w:rFonts w:ascii="ＭＳ 明朝" w:hAnsi="ＭＳ 明朝" w:hint="eastAsia"/>
          <w:kern w:val="0"/>
          <w:szCs w:val="21"/>
        </w:rPr>
        <w:t>六　書面により相手方から事前の承諾を得たもの</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情報の開示又は提供</w:t>
      </w:r>
      <w:r>
        <w:rPr>
          <w:rFonts w:ascii="ＭＳ 明朝" w:hAnsi="ＭＳ 明朝" w:hint="eastAsia"/>
          <w:kern w:val="0"/>
          <w:szCs w:val="21"/>
        </w:rPr>
        <w:t>）</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第２条　甲及び乙は、甲乙それぞれが本検討に必要と思料する自己の秘密情報を、相手方に開示又は提供するものとする。</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目的外使用の禁止</w:t>
      </w:r>
      <w:r>
        <w:rPr>
          <w:rFonts w:ascii="ＭＳ 明朝" w:hAnsi="ＭＳ 明朝" w:hint="eastAsia"/>
          <w:kern w:val="0"/>
          <w:szCs w:val="21"/>
        </w:rPr>
        <w:t>）</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第３条　甲及び乙は、相手方の秘密情報を、本検討の目的のみに使用し、他の如何なる目的にも使用してはならない。</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秘密保持義務</w:t>
      </w:r>
      <w:r>
        <w:rPr>
          <w:rFonts w:ascii="ＭＳ 明朝" w:hAnsi="ＭＳ 明朝" w:hint="eastAsia"/>
          <w:kern w:val="0"/>
          <w:szCs w:val="21"/>
        </w:rPr>
        <w:t>）</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szCs w:val="21"/>
        </w:rPr>
      </w:pPr>
      <w:r w:rsidRPr="00A66FE9">
        <w:rPr>
          <w:rFonts w:ascii="ＭＳ 明朝" w:hAnsi="ＭＳ 明朝" w:hint="eastAsia"/>
          <w:szCs w:val="21"/>
        </w:rPr>
        <w:t>第４条</w:t>
      </w:r>
      <w:r w:rsidRPr="00A66FE9">
        <w:rPr>
          <w:rFonts w:ascii="Times New Roman" w:eastAsia="Mincho" w:hAnsi="Times New Roman" w:hint="eastAsia"/>
          <w:sz w:val="22"/>
          <w:szCs w:val="22"/>
        </w:rPr>
        <w:t xml:space="preserve">　</w:t>
      </w:r>
      <w:r w:rsidRPr="00A66FE9">
        <w:rPr>
          <w:rFonts w:ascii="ＭＳ 明朝" w:hAnsi="ＭＳ 明朝" w:hint="eastAsia"/>
          <w:szCs w:val="21"/>
        </w:rPr>
        <w:t>甲及び乙は、相手方の秘密情報について、厳に秘密を保持するものとし、これを本検討に係る必要最小限の自己の職員、役員及び従業員</w:t>
      </w:r>
      <w:r w:rsidR="00873FAA">
        <w:rPr>
          <w:rFonts w:ascii="ＭＳ 明朝" w:hAnsi="ＭＳ 明朝" w:hint="eastAsia"/>
          <w:szCs w:val="21"/>
        </w:rPr>
        <w:t>（</w:t>
      </w:r>
      <w:r w:rsidRPr="00A66FE9">
        <w:rPr>
          <w:rFonts w:ascii="ＭＳ 明朝" w:hAnsi="ＭＳ 明朝" w:hint="eastAsia"/>
          <w:szCs w:val="21"/>
        </w:rPr>
        <w:t>以下「秘密情報受領者」という。</w:t>
      </w:r>
      <w:r w:rsidR="00873FAA">
        <w:rPr>
          <w:rFonts w:ascii="ＭＳ 明朝" w:hAnsi="ＭＳ 明朝" w:hint="eastAsia"/>
          <w:szCs w:val="21"/>
        </w:rPr>
        <w:t>）</w:t>
      </w:r>
      <w:r w:rsidRPr="00A66FE9">
        <w:rPr>
          <w:rFonts w:ascii="ＭＳ 明朝" w:hAnsi="ＭＳ 明朝" w:hint="eastAsia"/>
          <w:szCs w:val="21"/>
        </w:rPr>
        <w:t>に対してのみ開示し、開示者の書面による事前の同意を得ることなく、秘密情報受領者以外の職員、役員及び従業員、並びに第三者に開示、提供又は漏洩してはならない。</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 xml:space="preserve">２　</w:t>
      </w:r>
      <w:r w:rsidRPr="00A66FE9">
        <w:rPr>
          <w:rFonts w:ascii="ＭＳ 明朝" w:eastAsia="Mincho" w:hAnsi="ＭＳ 明朝" w:hint="eastAsia"/>
          <w:color w:val="000000"/>
          <w:kern w:val="0"/>
          <w:szCs w:val="20"/>
        </w:rPr>
        <w:t>甲及び乙は、本契約の内容、本検討の内</w:t>
      </w:r>
      <w:r w:rsidR="00873FAA">
        <w:rPr>
          <w:rFonts w:ascii="ＭＳ 明朝" w:eastAsia="Mincho" w:hAnsi="ＭＳ 明朝" w:hint="eastAsia"/>
          <w:color w:val="000000"/>
          <w:kern w:val="0"/>
          <w:szCs w:val="20"/>
        </w:rPr>
        <w:t>容及び結果、第９条に該当する場合の協議内容及び結果、並びに第</w:t>
      </w:r>
      <w:r w:rsidR="00873FAA">
        <w:rPr>
          <w:rFonts w:ascii="ＭＳ 明朝" w:eastAsia="Mincho" w:hAnsi="ＭＳ 明朝" w:hint="eastAsia"/>
          <w:color w:val="000000"/>
          <w:kern w:val="0"/>
          <w:szCs w:val="20"/>
        </w:rPr>
        <w:t>10</w:t>
      </w:r>
      <w:r w:rsidRPr="00A66FE9">
        <w:rPr>
          <w:rFonts w:ascii="ＭＳ 明朝" w:eastAsia="Mincho" w:hAnsi="ＭＳ 明朝" w:hint="eastAsia"/>
          <w:color w:val="000000"/>
          <w:kern w:val="0"/>
          <w:szCs w:val="20"/>
        </w:rPr>
        <w:t>条に該当する場合の通知の内容及び協議の結果について、相手方の秘密情報として取り扱うものとする。</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秘密情報の管理及び義務</w:t>
      </w:r>
      <w:r>
        <w:rPr>
          <w:rFonts w:ascii="ＭＳ 明朝" w:hAnsi="ＭＳ 明朝" w:hint="eastAsia"/>
          <w:kern w:val="0"/>
          <w:szCs w:val="21"/>
        </w:rPr>
        <w:t>）</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hAnsi="ＭＳ 明朝" w:hint="eastAsia"/>
          <w:kern w:val="0"/>
          <w:szCs w:val="21"/>
        </w:rPr>
        <w:t xml:space="preserve">第５条　</w:t>
      </w:r>
      <w:r w:rsidRPr="00A66FE9">
        <w:rPr>
          <w:rFonts w:ascii="ＭＳ 明朝" w:eastAsia="Mincho" w:hAnsi="ＭＳ 明朝" w:hint="eastAsia"/>
          <w:color w:val="000000"/>
          <w:kern w:val="0"/>
          <w:szCs w:val="20"/>
        </w:rPr>
        <w:t>甲及び乙は、秘密情報受領者への相手方の秘密情報の開示又は提供に際し、当該秘密情報が秘密を保持すべき事項であることを明示すると共に、秘密情報受領者に対し自らが本契約に基づき負うと同等の義務を課し、当該秘密情報受領者がその所属を離れた後も含め、その義務の履行について、相手方に対して一切の責任を負うものとする。</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２　甲及び乙はそれぞれ、相手方の秘密情報の保存・管理について、取扱い責任者を定め厳重に保存・管理するものとする。</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hAnsi="ＭＳ 明朝" w:hint="eastAsia"/>
          <w:kern w:val="0"/>
          <w:szCs w:val="21"/>
        </w:rPr>
        <w:t xml:space="preserve">３　</w:t>
      </w:r>
      <w:r w:rsidRPr="00A66FE9">
        <w:rPr>
          <w:rFonts w:ascii="ＭＳ 明朝" w:eastAsia="Mincho" w:hAnsi="ＭＳ 明朝" w:hint="eastAsia"/>
          <w:color w:val="000000"/>
          <w:kern w:val="0"/>
          <w:szCs w:val="20"/>
        </w:rPr>
        <w:t>前項に関連して、相手方の秘密情報の取扱い責任者は、それぞれ以下の通りとする。</w:t>
      </w:r>
    </w:p>
    <w:p w:rsidR="00856466" w:rsidRPr="00A66FE9" w:rsidRDefault="00873FAA" w:rsidP="00856466">
      <w:pPr>
        <w:widowControl w:val="0"/>
        <w:adjustRightInd w:val="0"/>
        <w:spacing w:line="360" w:lineRule="atLeast"/>
        <w:ind w:firstLineChars="100" w:firstLine="210"/>
        <w:jc w:val="both"/>
        <w:textAlignment w:val="baseline"/>
        <w:rPr>
          <w:rFonts w:ascii="ＭＳ 明朝" w:eastAsia="Mincho" w:hAnsi="ＭＳ 明朝"/>
          <w:color w:val="000000"/>
          <w:kern w:val="0"/>
          <w:szCs w:val="20"/>
        </w:rPr>
      </w:pPr>
      <w:r>
        <w:rPr>
          <w:rFonts w:ascii="ＭＳ 明朝" w:eastAsia="Mincho" w:hAnsi="ＭＳ 明朝" w:hint="eastAsia"/>
          <w:color w:val="000000"/>
          <w:kern w:val="0"/>
          <w:szCs w:val="20"/>
        </w:rPr>
        <w:t xml:space="preserve">甲：新潟薬科大学　●●学部　教授　●●　●●　</w:t>
      </w:r>
    </w:p>
    <w:p w:rsidR="00856466" w:rsidRPr="00A66FE9" w:rsidRDefault="00873FAA" w:rsidP="00856466">
      <w:pPr>
        <w:widowControl w:val="0"/>
        <w:adjustRightInd w:val="0"/>
        <w:spacing w:line="360" w:lineRule="atLeast"/>
        <w:ind w:leftChars="100" w:left="210"/>
        <w:jc w:val="both"/>
        <w:textAlignment w:val="baseline"/>
        <w:rPr>
          <w:rFonts w:ascii="ＭＳ 明朝" w:hAnsi="ＭＳ 明朝"/>
          <w:kern w:val="0"/>
          <w:szCs w:val="21"/>
        </w:rPr>
      </w:pPr>
      <w:r>
        <w:rPr>
          <w:rFonts w:ascii="ＭＳ 明朝" w:eastAsia="Mincho" w:hAnsi="ＭＳ 明朝" w:hint="eastAsia"/>
          <w:color w:val="000000"/>
          <w:kern w:val="0"/>
          <w:szCs w:val="20"/>
        </w:rPr>
        <w:t>乙：●●●●●●　●●●●　●●　●●　●●</w:t>
      </w:r>
      <w:r w:rsidR="00856466" w:rsidRPr="00A66FE9">
        <w:rPr>
          <w:rFonts w:ascii="ＭＳ 明朝" w:eastAsia="Mincho" w:hAnsi="ＭＳ 明朝" w:hint="eastAsia"/>
          <w:color w:val="000000"/>
          <w:kern w:val="0"/>
          <w:szCs w:val="20"/>
        </w:rPr>
        <w:t xml:space="preserve"> </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Pr>
          <w:rFonts w:ascii="ＭＳ 明朝" w:eastAsia="Mincho" w:hAnsi="ＭＳ 明朝" w:hint="eastAsia"/>
          <w:color w:val="000000"/>
          <w:kern w:val="0"/>
          <w:szCs w:val="20"/>
        </w:rPr>
        <w:t>（</w:t>
      </w:r>
      <w:r w:rsidR="00856466" w:rsidRPr="00A66FE9">
        <w:rPr>
          <w:rFonts w:ascii="ＭＳ 明朝" w:eastAsia="Mincho" w:hAnsi="ＭＳ 明朝" w:hint="eastAsia"/>
          <w:color w:val="000000"/>
          <w:kern w:val="0"/>
          <w:szCs w:val="20"/>
        </w:rPr>
        <w:t>権利の不許諾</w:t>
      </w:r>
      <w:r>
        <w:rPr>
          <w:rFonts w:ascii="ＭＳ 明朝" w:eastAsia="Mincho" w:hAnsi="ＭＳ 明朝" w:hint="eastAsia"/>
          <w:color w:val="000000"/>
          <w:kern w:val="0"/>
          <w:szCs w:val="20"/>
        </w:rPr>
        <w:t>）</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eastAsia="Mincho" w:hAnsi="ＭＳ 明朝" w:hint="eastAsia"/>
          <w:color w:val="000000"/>
          <w:kern w:val="0"/>
          <w:szCs w:val="20"/>
        </w:rPr>
        <w:t>第６条　秘密情報に係る所有権及び知的財産権を含めた一切の権利は、秘密情報の開示又は提供後も開示又は提供した当事者に帰属し、本契約に基づき相手方の秘密情報を知得した当事者は、当該秘密情報に係る如何なる権利を取得するものでもなく、また、如何なる権利を許諾されるものでもない。</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複写又は複製の制限</w:t>
      </w:r>
      <w:r>
        <w:rPr>
          <w:rFonts w:ascii="ＭＳ 明朝" w:hAnsi="ＭＳ 明朝" w:hint="eastAsia"/>
          <w:kern w:val="0"/>
          <w:szCs w:val="21"/>
        </w:rPr>
        <w:t>）</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第７条　甲及び乙は、本検討の遂行に必要な範囲を超えて、相手方の秘密情報の一部又は全部を複写又は複製してはならない。</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 xml:space="preserve">２　</w:t>
      </w:r>
      <w:r w:rsidRPr="00A66FE9">
        <w:rPr>
          <w:rFonts w:ascii="ＭＳ 明朝" w:eastAsia="Mincho" w:hAnsi="ＭＳ 明朝" w:hint="eastAsia"/>
          <w:color w:val="000000"/>
          <w:kern w:val="0"/>
          <w:szCs w:val="20"/>
        </w:rPr>
        <w:t>秘密情報の複写物及び複製物は、本契約における秘密情報として取り扱うものとする。</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秘密情報の瑕疵担保責任</w:t>
      </w:r>
      <w:r>
        <w:rPr>
          <w:rFonts w:ascii="ＭＳ 明朝" w:hAnsi="ＭＳ 明朝" w:hint="eastAsia"/>
          <w:kern w:val="0"/>
          <w:szCs w:val="21"/>
        </w:rPr>
        <w:t>）</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第８条　甲及び乙は、自己の秘密情報に誤り又は瑕疵があった場合においても、相手方に対し瑕疵担保責任を含む一切の責任を負わないものとし、秘密情報の内容及びその使用について一切の明示又は黙示の保証をしないものとする。</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関連発明等の取扱い</w:t>
      </w:r>
      <w:r>
        <w:rPr>
          <w:rFonts w:ascii="ＭＳ 明朝" w:hAnsi="ＭＳ 明朝" w:hint="eastAsia"/>
          <w:kern w:val="0"/>
          <w:szCs w:val="21"/>
        </w:rPr>
        <w:t>）</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第９条　甲又は乙は、相手方の秘密情報に基づいて発明、考案、ノウハウ等</w:t>
      </w:r>
      <w:r w:rsidR="00873FAA">
        <w:rPr>
          <w:rFonts w:ascii="ＭＳ 明朝" w:hAnsi="ＭＳ 明朝" w:hint="eastAsia"/>
          <w:kern w:val="0"/>
          <w:szCs w:val="21"/>
        </w:rPr>
        <w:t>（</w:t>
      </w:r>
      <w:r w:rsidRPr="00A66FE9">
        <w:rPr>
          <w:rFonts w:ascii="ＭＳ 明朝" w:hAnsi="ＭＳ 明朝" w:hint="eastAsia"/>
          <w:kern w:val="0"/>
          <w:szCs w:val="21"/>
        </w:rPr>
        <w:t>以下「関連発明等」という。</w:t>
      </w:r>
      <w:r w:rsidR="00873FAA">
        <w:rPr>
          <w:rFonts w:ascii="ＭＳ 明朝" w:hAnsi="ＭＳ 明朝" w:hint="eastAsia"/>
          <w:kern w:val="0"/>
          <w:szCs w:val="21"/>
        </w:rPr>
        <w:t>）</w:t>
      </w:r>
      <w:r w:rsidRPr="00A66FE9">
        <w:rPr>
          <w:rFonts w:ascii="ＭＳ 明朝" w:hAnsi="ＭＳ 明朝" w:hint="eastAsia"/>
          <w:kern w:val="0"/>
          <w:szCs w:val="21"/>
        </w:rPr>
        <w:t>の創作をしたときは、直ちに相手方に通知するものとし、当該関連発明等に係る権利の帰属及び取扱い等について、別途協議のうえ定めるものとする。</w:t>
      </w:r>
    </w:p>
    <w:p w:rsidR="00856466" w:rsidRPr="00A66FE9" w:rsidRDefault="00856466" w:rsidP="00856466">
      <w:pPr>
        <w:widowControl w:val="0"/>
        <w:adjustRightInd w:val="0"/>
        <w:spacing w:line="360" w:lineRule="atLeast"/>
        <w:jc w:val="both"/>
        <w:textAlignment w:val="baseline"/>
        <w:rPr>
          <w:rFonts w:ascii="ＭＳ 明朝" w:hAnsi="ＭＳ 明朝" w:hint="eastAsia"/>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秘密情報の返還</w:t>
      </w:r>
      <w:r>
        <w:rPr>
          <w:rFonts w:ascii="ＭＳ 明朝" w:hAnsi="ＭＳ 明朝" w:hint="eastAsia"/>
          <w:kern w:val="0"/>
          <w:szCs w:val="21"/>
        </w:rPr>
        <w:t>）</w:t>
      </w:r>
    </w:p>
    <w:p w:rsidR="00856466" w:rsidRPr="00A66FE9" w:rsidRDefault="008F5A8B" w:rsidP="00856466">
      <w:pPr>
        <w:widowControl w:val="0"/>
        <w:adjustRightInd w:val="0"/>
        <w:spacing w:line="360" w:lineRule="atLeast"/>
        <w:ind w:left="210" w:hangingChars="100" w:hanging="210"/>
        <w:jc w:val="both"/>
        <w:textAlignment w:val="baseline"/>
        <w:rPr>
          <w:rFonts w:ascii="ＭＳ 明朝" w:hAnsi="ＭＳ 明朝"/>
          <w:kern w:val="0"/>
          <w:szCs w:val="21"/>
        </w:rPr>
      </w:pPr>
      <w:r>
        <w:rPr>
          <w:rFonts w:ascii="ＭＳ 明朝" w:hAnsi="ＭＳ 明朝" w:hint="eastAsia"/>
          <w:kern w:val="0"/>
          <w:szCs w:val="21"/>
        </w:rPr>
        <w:t>第</w:t>
      </w:r>
      <w:r w:rsidR="00A059E2">
        <w:rPr>
          <w:rFonts w:ascii="ＭＳ 明朝" w:hAnsi="ＭＳ 明朝" w:hint="eastAsia"/>
          <w:kern w:val="0"/>
          <w:szCs w:val="21"/>
        </w:rPr>
        <w:t>1</w:t>
      </w:r>
      <w:r w:rsidR="00A059E2">
        <w:rPr>
          <w:rFonts w:ascii="ＭＳ 明朝" w:hAnsi="ＭＳ 明朝"/>
          <w:kern w:val="0"/>
          <w:szCs w:val="21"/>
        </w:rPr>
        <w:t>0</w:t>
      </w:r>
      <w:r w:rsidR="00856466" w:rsidRPr="00A66FE9">
        <w:rPr>
          <w:rFonts w:ascii="ＭＳ 明朝" w:hAnsi="ＭＳ 明朝" w:hint="eastAsia"/>
          <w:kern w:val="0"/>
          <w:szCs w:val="21"/>
        </w:rPr>
        <w:t>条　甲及び乙は、本検討が終了したとき、</w:t>
      </w:r>
      <w:r w:rsidR="00856466" w:rsidRPr="00A66FE9">
        <w:rPr>
          <w:rFonts w:ascii="ＭＳ 明朝" w:eastAsia="Mincho" w:hAnsi="ＭＳ 明朝" w:hint="eastAsia"/>
          <w:color w:val="000000"/>
          <w:kern w:val="0"/>
          <w:szCs w:val="20"/>
        </w:rPr>
        <w:t>又は相手方より要求があったときは、相手方の指示に従い、</w:t>
      </w:r>
      <w:r w:rsidR="00856466" w:rsidRPr="00A66FE9">
        <w:rPr>
          <w:rFonts w:ascii="ＭＳ 明朝" w:hAnsi="ＭＳ 明朝" w:hint="eastAsia"/>
          <w:kern w:val="0"/>
          <w:szCs w:val="21"/>
        </w:rPr>
        <w:t>直ちに相手方の秘密情報</w:t>
      </w:r>
      <w:r w:rsidR="00873FAA">
        <w:rPr>
          <w:rFonts w:ascii="ＭＳ 明朝" w:eastAsia="Mincho" w:hAnsi="ＭＳ 明朝" w:hint="eastAsia"/>
          <w:color w:val="000000"/>
          <w:kern w:val="0"/>
          <w:szCs w:val="20"/>
        </w:rPr>
        <w:t>（</w:t>
      </w:r>
      <w:r w:rsidR="00856466" w:rsidRPr="00A66FE9">
        <w:rPr>
          <w:rFonts w:ascii="ＭＳ 明朝" w:eastAsia="Mincho" w:hAnsi="ＭＳ 明朝" w:hint="eastAsia"/>
          <w:color w:val="000000"/>
          <w:kern w:val="0"/>
          <w:szCs w:val="20"/>
        </w:rPr>
        <w:t>複写物及び複製物を含む。</w:t>
      </w:r>
      <w:r w:rsidR="00873FAA">
        <w:rPr>
          <w:rFonts w:ascii="ＭＳ 明朝" w:eastAsia="Mincho" w:hAnsi="ＭＳ 明朝" w:hint="eastAsia"/>
          <w:color w:val="000000"/>
          <w:kern w:val="0"/>
          <w:szCs w:val="20"/>
        </w:rPr>
        <w:t>）</w:t>
      </w:r>
      <w:r w:rsidR="00856466" w:rsidRPr="00A66FE9">
        <w:rPr>
          <w:rFonts w:ascii="ＭＳ 明朝" w:eastAsia="Mincho" w:hAnsi="ＭＳ 明朝" w:hint="eastAsia"/>
          <w:color w:val="000000"/>
          <w:kern w:val="0"/>
          <w:szCs w:val="20"/>
        </w:rPr>
        <w:t>を相手方に返還し、</w:t>
      </w:r>
      <w:r w:rsidR="00856466" w:rsidRPr="00A66FE9">
        <w:rPr>
          <w:rFonts w:ascii="ＭＳ 明朝" w:hAnsi="ＭＳ 明朝" w:hint="eastAsia"/>
          <w:kern w:val="0"/>
          <w:szCs w:val="21"/>
        </w:rPr>
        <w:t>又は破棄若しくは消去するものとする。</w:t>
      </w:r>
      <w:r w:rsidR="00856466" w:rsidRPr="00A66FE9">
        <w:rPr>
          <w:rFonts w:ascii="ＭＳ 明朝" w:eastAsia="Mincho" w:hAnsi="ＭＳ 明朝" w:hint="eastAsia"/>
          <w:color w:val="000000"/>
          <w:kern w:val="0"/>
          <w:szCs w:val="20"/>
        </w:rPr>
        <w:t>なお、甲及び乙は、相手方の指示に従い相手方の秘密情報を破棄又は消去した場合には、相手方の求めに応じ、その旨を速やかに書面により相手方に通知するものとする。</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関連法規の遵守</w:t>
      </w:r>
      <w:r>
        <w:rPr>
          <w:rFonts w:ascii="ＭＳ 明朝" w:hAnsi="ＭＳ 明朝" w:hint="eastAsia"/>
          <w:kern w:val="0"/>
          <w:szCs w:val="21"/>
        </w:rPr>
        <w:t>）</w:t>
      </w:r>
    </w:p>
    <w:p w:rsidR="00856466" w:rsidRPr="00A66FE9" w:rsidRDefault="008F5A8B" w:rsidP="00856466">
      <w:pPr>
        <w:widowControl w:val="0"/>
        <w:adjustRightInd w:val="0"/>
        <w:spacing w:line="360" w:lineRule="atLeast"/>
        <w:ind w:left="210" w:hangingChars="100" w:hanging="210"/>
        <w:jc w:val="both"/>
        <w:textAlignment w:val="baseline"/>
        <w:rPr>
          <w:rFonts w:ascii="ＭＳ 明朝" w:hAnsi="ＭＳ 明朝"/>
          <w:kern w:val="0"/>
          <w:szCs w:val="21"/>
        </w:rPr>
      </w:pPr>
      <w:r>
        <w:rPr>
          <w:rFonts w:ascii="ＭＳ 明朝" w:hAnsi="ＭＳ 明朝" w:hint="eastAsia"/>
          <w:kern w:val="0"/>
          <w:szCs w:val="21"/>
        </w:rPr>
        <w:t>第</w:t>
      </w:r>
      <w:r w:rsidR="00A059E2">
        <w:rPr>
          <w:rFonts w:ascii="ＭＳ 明朝" w:hAnsi="ＭＳ 明朝" w:hint="eastAsia"/>
          <w:kern w:val="0"/>
          <w:szCs w:val="21"/>
        </w:rPr>
        <w:t>1</w:t>
      </w:r>
      <w:r w:rsidR="00A059E2">
        <w:rPr>
          <w:rFonts w:ascii="ＭＳ 明朝" w:hAnsi="ＭＳ 明朝"/>
          <w:kern w:val="0"/>
          <w:szCs w:val="21"/>
        </w:rPr>
        <w:t>1</w:t>
      </w:r>
      <w:r w:rsidR="00856466" w:rsidRPr="00A66FE9">
        <w:rPr>
          <w:rFonts w:ascii="ＭＳ 明朝" w:hAnsi="ＭＳ 明朝" w:hint="eastAsia"/>
          <w:kern w:val="0"/>
          <w:szCs w:val="21"/>
        </w:rPr>
        <w:t>条　甲及び乙は、本契約に基づき相手方から受領した秘密情報及びこれらを記録した一切の資料</w:t>
      </w:r>
      <w:r w:rsidR="00873FAA">
        <w:rPr>
          <w:rFonts w:ascii="ＭＳ 明朝" w:hAnsi="ＭＳ 明朝" w:hint="eastAsia"/>
          <w:kern w:val="0"/>
          <w:szCs w:val="21"/>
        </w:rPr>
        <w:t>（</w:t>
      </w:r>
      <w:r w:rsidR="00856466" w:rsidRPr="00A66FE9">
        <w:rPr>
          <w:rFonts w:ascii="ＭＳ 明朝" w:hAnsi="ＭＳ 明朝" w:hint="eastAsia"/>
          <w:kern w:val="0"/>
          <w:szCs w:val="21"/>
        </w:rPr>
        <w:t>複写物及び複製物を含む。</w:t>
      </w:r>
      <w:r w:rsidR="00873FAA">
        <w:rPr>
          <w:rFonts w:ascii="ＭＳ 明朝" w:hAnsi="ＭＳ 明朝" w:hint="eastAsia"/>
          <w:kern w:val="0"/>
          <w:szCs w:val="21"/>
        </w:rPr>
        <w:t>）</w:t>
      </w:r>
      <w:r w:rsidR="00856466" w:rsidRPr="00A66FE9">
        <w:rPr>
          <w:rFonts w:ascii="ＭＳ 明朝" w:hAnsi="ＭＳ 明朝" w:hint="eastAsia"/>
          <w:kern w:val="0"/>
          <w:szCs w:val="21"/>
        </w:rPr>
        <w:t>について、全ての関連法令、規則及び命令</w:t>
      </w:r>
      <w:r w:rsidR="00873FAA">
        <w:rPr>
          <w:rFonts w:ascii="ＭＳ 明朝" w:hAnsi="ＭＳ 明朝" w:hint="eastAsia"/>
          <w:kern w:val="0"/>
          <w:szCs w:val="21"/>
        </w:rPr>
        <w:t>（</w:t>
      </w:r>
      <w:r w:rsidR="00856466" w:rsidRPr="00A66FE9">
        <w:rPr>
          <w:rFonts w:ascii="ＭＳ 明朝" w:hAnsi="ＭＳ 明朝" w:hint="eastAsia"/>
          <w:kern w:val="0"/>
          <w:szCs w:val="21"/>
        </w:rPr>
        <w:t>輸出規制貨物又は技術情報の輸出に関する外国為替及び外国貿易法を含むが、これに限らない。以下「関連法規」という。</w:t>
      </w:r>
      <w:r w:rsidR="00873FAA">
        <w:rPr>
          <w:rFonts w:ascii="ＭＳ 明朝" w:hAnsi="ＭＳ 明朝" w:hint="eastAsia"/>
          <w:kern w:val="0"/>
          <w:szCs w:val="21"/>
        </w:rPr>
        <w:t>）</w:t>
      </w:r>
      <w:r w:rsidR="00856466" w:rsidRPr="00A66FE9">
        <w:rPr>
          <w:rFonts w:ascii="ＭＳ 明朝" w:hAnsi="ＭＳ 明朝" w:hint="eastAsia"/>
          <w:kern w:val="0"/>
          <w:szCs w:val="21"/>
        </w:rPr>
        <w:t>を遵守して取り扱うものとする。</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２　甲及び乙は、関連法規に基づき、必要とされる関係国政府</w:t>
      </w:r>
      <w:r w:rsidR="00873FAA">
        <w:rPr>
          <w:rFonts w:ascii="ＭＳ 明朝" w:hAnsi="ＭＳ 明朝" w:hint="eastAsia"/>
          <w:kern w:val="0"/>
          <w:szCs w:val="21"/>
        </w:rPr>
        <w:t>（</w:t>
      </w:r>
      <w:r w:rsidRPr="00A66FE9">
        <w:rPr>
          <w:rFonts w:ascii="ＭＳ 明朝" w:hAnsi="ＭＳ 明朝" w:hint="eastAsia"/>
          <w:kern w:val="0"/>
          <w:szCs w:val="21"/>
        </w:rPr>
        <w:t>日本国政府に限らない。</w:t>
      </w:r>
      <w:r w:rsidR="00873FAA">
        <w:rPr>
          <w:rFonts w:ascii="ＭＳ 明朝" w:hAnsi="ＭＳ 明朝" w:hint="eastAsia"/>
          <w:kern w:val="0"/>
          <w:szCs w:val="21"/>
        </w:rPr>
        <w:t>）</w:t>
      </w:r>
      <w:r w:rsidRPr="00A66FE9">
        <w:rPr>
          <w:rFonts w:ascii="ＭＳ 明朝" w:hAnsi="ＭＳ 明朝" w:hint="eastAsia"/>
          <w:kern w:val="0"/>
          <w:szCs w:val="21"/>
        </w:rPr>
        <w:t xml:space="preserve">の許可を得ることなく、本契約に基づき相手方から受領した秘密情報、及びこれを利用して作製又は製造された物、又はそれらに係る役務を輸出又は再輸出してはならない。　</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Pr>
          <w:rFonts w:ascii="ＭＳ 明朝" w:eastAsia="Mincho" w:hAnsi="ＭＳ 明朝" w:hint="eastAsia"/>
          <w:color w:val="000000"/>
          <w:kern w:val="0"/>
          <w:szCs w:val="20"/>
        </w:rPr>
        <w:t>（</w:t>
      </w:r>
      <w:r w:rsidR="00856466" w:rsidRPr="00A66FE9">
        <w:rPr>
          <w:rFonts w:ascii="ＭＳ 明朝" w:eastAsia="Mincho" w:hAnsi="ＭＳ 明朝" w:hint="eastAsia"/>
          <w:color w:val="000000"/>
          <w:kern w:val="0"/>
          <w:szCs w:val="20"/>
        </w:rPr>
        <w:t>譲渡禁止</w:t>
      </w:r>
      <w:r>
        <w:rPr>
          <w:rFonts w:ascii="ＭＳ 明朝" w:eastAsia="Mincho" w:hAnsi="ＭＳ 明朝" w:hint="eastAsia"/>
          <w:color w:val="000000"/>
          <w:kern w:val="0"/>
          <w:szCs w:val="20"/>
        </w:rPr>
        <w:t>）</w:t>
      </w:r>
    </w:p>
    <w:p w:rsidR="00856466" w:rsidRPr="00A66FE9" w:rsidRDefault="008F5A8B" w:rsidP="00856466">
      <w:pPr>
        <w:widowControl w:val="0"/>
        <w:adjustRightInd w:val="0"/>
        <w:spacing w:line="360" w:lineRule="atLeast"/>
        <w:ind w:left="210" w:hangingChars="100" w:hanging="210"/>
        <w:jc w:val="both"/>
        <w:textAlignment w:val="baseline"/>
        <w:rPr>
          <w:rFonts w:ascii="ＭＳ 明朝" w:hAnsi="ＭＳ 明朝"/>
          <w:kern w:val="0"/>
          <w:szCs w:val="21"/>
        </w:rPr>
      </w:pPr>
      <w:r>
        <w:rPr>
          <w:rFonts w:ascii="ＭＳ 明朝" w:eastAsia="Mincho" w:hAnsi="ＭＳ 明朝" w:hint="eastAsia"/>
          <w:color w:val="000000"/>
          <w:kern w:val="0"/>
          <w:szCs w:val="20"/>
        </w:rPr>
        <w:t>第</w:t>
      </w:r>
      <w:r w:rsidR="00A059E2">
        <w:rPr>
          <w:rFonts w:ascii="ＭＳ 明朝" w:eastAsia="Mincho" w:hAnsi="ＭＳ 明朝" w:hint="eastAsia"/>
          <w:color w:val="000000"/>
          <w:kern w:val="0"/>
          <w:szCs w:val="20"/>
        </w:rPr>
        <w:t>1</w:t>
      </w:r>
      <w:r w:rsidR="00A059E2">
        <w:rPr>
          <w:rFonts w:ascii="ＭＳ 明朝" w:eastAsia="Mincho" w:hAnsi="ＭＳ 明朝"/>
          <w:color w:val="000000"/>
          <w:kern w:val="0"/>
          <w:szCs w:val="20"/>
        </w:rPr>
        <w:t>2</w:t>
      </w:r>
      <w:r w:rsidR="00856466" w:rsidRPr="00A66FE9">
        <w:rPr>
          <w:rFonts w:ascii="ＭＳ 明朝" w:eastAsia="Mincho" w:hAnsi="ＭＳ 明朝" w:hint="eastAsia"/>
          <w:color w:val="000000"/>
          <w:kern w:val="0"/>
          <w:szCs w:val="20"/>
        </w:rPr>
        <w:t>条　甲及び乙は、事前の書面による相手方の同意を得ることなく、本契約書上の地位及び権利義務の一部又は全部を第三者に移転又は譲渡してはならない。</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契約違反及び損害賠償</w:t>
      </w:r>
      <w:r>
        <w:rPr>
          <w:rFonts w:ascii="ＭＳ 明朝" w:hAnsi="ＭＳ 明朝" w:hint="eastAsia"/>
          <w:kern w:val="0"/>
          <w:szCs w:val="21"/>
        </w:rPr>
        <w:t>）</w:t>
      </w:r>
    </w:p>
    <w:p w:rsidR="00856466" w:rsidRPr="00A66FE9" w:rsidRDefault="008F5A8B" w:rsidP="00856466">
      <w:pPr>
        <w:widowControl w:val="0"/>
        <w:adjustRightInd w:val="0"/>
        <w:spacing w:line="360" w:lineRule="atLeast"/>
        <w:ind w:left="210" w:hangingChars="100" w:hanging="210"/>
        <w:jc w:val="both"/>
        <w:textAlignment w:val="baseline"/>
        <w:rPr>
          <w:rFonts w:ascii="ＭＳ 明朝" w:hAnsi="ＭＳ 明朝"/>
          <w:kern w:val="0"/>
          <w:szCs w:val="21"/>
        </w:rPr>
      </w:pPr>
      <w:r>
        <w:rPr>
          <w:rFonts w:ascii="ＭＳ 明朝" w:hAnsi="ＭＳ 明朝" w:hint="eastAsia"/>
          <w:kern w:val="0"/>
          <w:szCs w:val="21"/>
        </w:rPr>
        <w:t>第</w:t>
      </w:r>
      <w:r w:rsidR="00A059E2">
        <w:rPr>
          <w:rFonts w:ascii="ＭＳ 明朝" w:hAnsi="ＭＳ 明朝" w:hint="eastAsia"/>
          <w:kern w:val="0"/>
          <w:szCs w:val="21"/>
        </w:rPr>
        <w:t>1</w:t>
      </w:r>
      <w:r w:rsidR="00A059E2">
        <w:rPr>
          <w:rFonts w:ascii="ＭＳ 明朝" w:hAnsi="ＭＳ 明朝"/>
          <w:kern w:val="0"/>
          <w:szCs w:val="21"/>
        </w:rPr>
        <w:t>3</w:t>
      </w:r>
      <w:r w:rsidR="00856466" w:rsidRPr="00A66FE9">
        <w:rPr>
          <w:rFonts w:ascii="ＭＳ 明朝" w:hAnsi="ＭＳ 明朝" w:hint="eastAsia"/>
          <w:kern w:val="0"/>
          <w:szCs w:val="21"/>
        </w:rPr>
        <w:t>条　甲及び乙は、自己の責めに帰すべき事由により秘密情報を漏洩した場合には、　　速やかに当該秘密情報を記載した書類の回収等の適切な措置を講ずると共に、当該秘密情報の漏洩を最小限に止めるよう善後措置に最善を尽くすものとする。</w:t>
      </w:r>
    </w:p>
    <w:p w:rsidR="00856466" w:rsidRPr="00A66FE9" w:rsidRDefault="00856466" w:rsidP="00856466">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eastAsia="Mincho" w:hAnsi="ＭＳ 明朝" w:hint="eastAsia"/>
          <w:color w:val="000000"/>
          <w:kern w:val="0"/>
          <w:szCs w:val="20"/>
        </w:rPr>
        <w:t>２　前項の場合において、甲及び乙は、相手方に損害を与えた場合には、その損害を賠償する責めを負うものとする。</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契約期間</w:t>
      </w:r>
      <w:r>
        <w:rPr>
          <w:rFonts w:ascii="ＭＳ 明朝" w:hAnsi="ＭＳ 明朝" w:hint="eastAsia"/>
          <w:kern w:val="0"/>
          <w:szCs w:val="21"/>
        </w:rPr>
        <w:t>）</w:t>
      </w:r>
    </w:p>
    <w:p w:rsidR="00D42F9D" w:rsidRDefault="008F5A8B" w:rsidP="00856466">
      <w:pPr>
        <w:widowControl w:val="0"/>
        <w:adjustRightInd w:val="0"/>
        <w:spacing w:line="360" w:lineRule="atLeast"/>
        <w:ind w:left="210" w:hangingChars="100" w:hanging="210"/>
        <w:jc w:val="both"/>
        <w:textAlignment w:val="baseline"/>
        <w:rPr>
          <w:rFonts w:ascii="ＭＳ 明朝" w:hAnsi="ＭＳ 明朝"/>
          <w:kern w:val="0"/>
          <w:szCs w:val="21"/>
        </w:rPr>
      </w:pPr>
      <w:r>
        <w:rPr>
          <w:rFonts w:ascii="ＭＳ 明朝" w:hAnsi="ＭＳ 明朝" w:hint="eastAsia"/>
          <w:kern w:val="0"/>
          <w:szCs w:val="21"/>
        </w:rPr>
        <w:t>第</w:t>
      </w:r>
      <w:r w:rsidR="00A059E2">
        <w:rPr>
          <w:rFonts w:ascii="ＭＳ 明朝" w:hAnsi="ＭＳ 明朝" w:hint="eastAsia"/>
          <w:kern w:val="0"/>
          <w:szCs w:val="21"/>
        </w:rPr>
        <w:t>1</w:t>
      </w:r>
      <w:r w:rsidR="00A059E2">
        <w:rPr>
          <w:rFonts w:ascii="ＭＳ 明朝" w:hAnsi="ＭＳ 明朝"/>
          <w:kern w:val="0"/>
          <w:szCs w:val="21"/>
        </w:rPr>
        <w:t>4</w:t>
      </w:r>
      <w:r w:rsidR="00856466" w:rsidRPr="00A66FE9">
        <w:rPr>
          <w:rFonts w:ascii="ＭＳ 明朝" w:hAnsi="ＭＳ 明朝" w:hint="eastAsia"/>
          <w:kern w:val="0"/>
          <w:szCs w:val="21"/>
        </w:rPr>
        <w:t xml:space="preserve">条　</w:t>
      </w:r>
      <w:r w:rsidR="00D42F9D" w:rsidRPr="00D42F9D">
        <w:rPr>
          <w:rFonts w:ascii="ＭＳ 明朝" w:hAnsi="ＭＳ 明朝" w:hint="eastAsia"/>
          <w:kern w:val="0"/>
          <w:szCs w:val="21"/>
        </w:rPr>
        <w:t>本契約の有効期間は、本契約締結の日から本検</w:t>
      </w:r>
      <w:r w:rsidR="00D42F9D">
        <w:rPr>
          <w:rFonts w:ascii="ＭＳ 明朝" w:hAnsi="ＭＳ 明朝" w:hint="eastAsia"/>
          <w:kern w:val="0"/>
          <w:szCs w:val="21"/>
        </w:rPr>
        <w:t>討が終了し、甲乙間において共同研究契約</w:t>
      </w:r>
      <w:r w:rsidR="00D42F9D" w:rsidRPr="00D42F9D">
        <w:rPr>
          <w:rFonts w:ascii="ＭＳ 明朝" w:hAnsi="ＭＳ 明朝" w:hint="eastAsia"/>
          <w:kern w:val="0"/>
          <w:szCs w:val="21"/>
        </w:rPr>
        <w:t>本検討の目的に関連する契約</w:t>
      </w:r>
      <w:r w:rsidR="00D42F9D">
        <w:rPr>
          <w:rFonts w:ascii="ＭＳ 明朝" w:hAnsi="ＭＳ 明朝" w:hint="eastAsia"/>
          <w:kern w:val="0"/>
          <w:szCs w:val="21"/>
        </w:rPr>
        <w:t>（共同研究契約等をいうがこれに限らない。）の締</w:t>
      </w:r>
      <w:r w:rsidR="00D42F9D">
        <w:rPr>
          <w:rFonts w:ascii="ＭＳ 明朝" w:hAnsi="ＭＳ 明朝" w:hint="eastAsia"/>
          <w:kern w:val="0"/>
          <w:szCs w:val="21"/>
        </w:rPr>
        <w:lastRenderedPageBreak/>
        <w:t>結される日又は●●●●年●●月●●</w:t>
      </w:r>
      <w:r w:rsidR="00D42F9D" w:rsidRPr="00D42F9D">
        <w:rPr>
          <w:rFonts w:ascii="ＭＳ 明朝" w:hAnsi="ＭＳ 明朝" w:hint="eastAsia"/>
          <w:kern w:val="0"/>
          <w:szCs w:val="21"/>
        </w:rPr>
        <w:t>日のうち、いずれか早く到来する日までとする。ただし、甲乙合意の上、これを延長できるものとする。</w:t>
      </w:r>
    </w:p>
    <w:p w:rsidR="00856466" w:rsidRPr="00A66FE9" w:rsidRDefault="00A059E2" w:rsidP="00856466">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Pr>
          <w:rFonts w:ascii="ＭＳ 明朝" w:eastAsia="Mincho" w:hAnsi="ＭＳ 明朝" w:hint="eastAsia"/>
          <w:color w:val="000000"/>
          <w:kern w:val="0"/>
          <w:szCs w:val="20"/>
        </w:rPr>
        <w:t>２　前項の規定にも拘わらず、第</w:t>
      </w:r>
      <w:r>
        <w:rPr>
          <w:rFonts w:ascii="ＭＳ 明朝" w:eastAsia="Mincho" w:hAnsi="ＭＳ 明朝" w:hint="eastAsia"/>
          <w:color w:val="000000"/>
          <w:kern w:val="0"/>
          <w:szCs w:val="20"/>
        </w:rPr>
        <w:t>1</w:t>
      </w:r>
      <w:r>
        <w:rPr>
          <w:rFonts w:ascii="ＭＳ 明朝" w:eastAsia="Mincho" w:hAnsi="ＭＳ 明朝"/>
          <w:color w:val="000000"/>
          <w:kern w:val="0"/>
          <w:szCs w:val="20"/>
        </w:rPr>
        <w:t>0</w:t>
      </w:r>
      <w:r w:rsidR="00856466" w:rsidRPr="00A66FE9">
        <w:rPr>
          <w:rFonts w:ascii="ＭＳ 明朝" w:eastAsia="Mincho" w:hAnsi="ＭＳ 明朝" w:hint="eastAsia"/>
          <w:color w:val="000000"/>
          <w:kern w:val="0"/>
          <w:szCs w:val="20"/>
        </w:rPr>
        <w:t>条の規定は、対象事項が終了するまで有効とし、第３条、第４条、第５条、第７条及び第９</w:t>
      </w:r>
      <w:r>
        <w:rPr>
          <w:rFonts w:ascii="ＭＳ 明朝" w:eastAsia="Mincho" w:hAnsi="ＭＳ 明朝" w:hint="eastAsia"/>
          <w:color w:val="000000"/>
          <w:kern w:val="0"/>
          <w:szCs w:val="20"/>
        </w:rPr>
        <w:t>条の規定は、本契約の終了後３年間有効とし、第６条、第８条、第</w:t>
      </w:r>
      <w:r>
        <w:rPr>
          <w:rFonts w:ascii="ＭＳ 明朝" w:eastAsia="Mincho" w:hAnsi="ＭＳ 明朝" w:hint="eastAsia"/>
          <w:color w:val="000000"/>
          <w:kern w:val="0"/>
          <w:szCs w:val="20"/>
        </w:rPr>
        <w:t>11</w:t>
      </w:r>
      <w:r>
        <w:rPr>
          <w:rFonts w:ascii="ＭＳ 明朝" w:eastAsia="Mincho" w:hAnsi="ＭＳ 明朝" w:hint="eastAsia"/>
          <w:color w:val="000000"/>
          <w:kern w:val="0"/>
          <w:szCs w:val="20"/>
        </w:rPr>
        <w:t>条、第</w:t>
      </w:r>
      <w:r>
        <w:rPr>
          <w:rFonts w:ascii="ＭＳ 明朝" w:eastAsia="Mincho" w:hAnsi="ＭＳ 明朝" w:hint="eastAsia"/>
          <w:color w:val="000000"/>
          <w:kern w:val="0"/>
          <w:szCs w:val="20"/>
        </w:rPr>
        <w:t>12</w:t>
      </w:r>
      <w:r>
        <w:rPr>
          <w:rFonts w:ascii="ＭＳ 明朝" w:eastAsia="Mincho" w:hAnsi="ＭＳ 明朝" w:hint="eastAsia"/>
          <w:color w:val="000000"/>
          <w:kern w:val="0"/>
          <w:szCs w:val="20"/>
        </w:rPr>
        <w:t>条、第</w:t>
      </w:r>
      <w:r>
        <w:rPr>
          <w:rFonts w:ascii="ＭＳ 明朝" w:eastAsia="Mincho" w:hAnsi="ＭＳ 明朝" w:hint="eastAsia"/>
          <w:color w:val="000000"/>
          <w:kern w:val="0"/>
          <w:szCs w:val="20"/>
        </w:rPr>
        <w:t>13</w:t>
      </w:r>
      <w:r>
        <w:rPr>
          <w:rFonts w:ascii="ＭＳ 明朝" w:eastAsia="Mincho" w:hAnsi="ＭＳ 明朝" w:hint="eastAsia"/>
          <w:color w:val="000000"/>
          <w:kern w:val="0"/>
          <w:szCs w:val="20"/>
        </w:rPr>
        <w:t>条及び第</w:t>
      </w:r>
      <w:r>
        <w:rPr>
          <w:rFonts w:ascii="ＭＳ 明朝" w:eastAsia="Mincho" w:hAnsi="ＭＳ 明朝" w:hint="eastAsia"/>
          <w:color w:val="000000"/>
          <w:kern w:val="0"/>
          <w:szCs w:val="20"/>
        </w:rPr>
        <w:t>16</w:t>
      </w:r>
      <w:r w:rsidR="00856466" w:rsidRPr="00A66FE9">
        <w:rPr>
          <w:rFonts w:ascii="ＭＳ 明朝" w:eastAsia="Mincho" w:hAnsi="ＭＳ 明朝" w:hint="eastAsia"/>
          <w:color w:val="000000"/>
          <w:kern w:val="0"/>
          <w:szCs w:val="20"/>
        </w:rPr>
        <w:t>条の規定は、本契約の終了後も有効に存続するものとする。</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p>
    <w:p w:rsidR="00856466" w:rsidRPr="00A66FE9" w:rsidRDefault="00873FAA" w:rsidP="00856466">
      <w:pPr>
        <w:widowControl w:val="0"/>
        <w:adjustRightInd w:val="0"/>
        <w:spacing w:line="360" w:lineRule="atLeast"/>
        <w:jc w:val="both"/>
        <w:textAlignment w:val="baseline"/>
        <w:rPr>
          <w:rFonts w:ascii="ＭＳ 明朝" w:hAnsi="ＭＳ 明朝"/>
          <w:kern w:val="0"/>
          <w:szCs w:val="21"/>
        </w:rPr>
      </w:pPr>
      <w:r>
        <w:rPr>
          <w:rFonts w:ascii="ＭＳ 明朝" w:hAnsi="ＭＳ 明朝" w:hint="eastAsia"/>
          <w:kern w:val="0"/>
          <w:szCs w:val="21"/>
        </w:rPr>
        <w:t>（</w:t>
      </w:r>
      <w:r w:rsidR="00856466" w:rsidRPr="00A66FE9">
        <w:rPr>
          <w:rFonts w:ascii="ＭＳ 明朝" w:hAnsi="ＭＳ 明朝" w:hint="eastAsia"/>
          <w:kern w:val="0"/>
          <w:szCs w:val="21"/>
        </w:rPr>
        <w:t>協議</w:t>
      </w:r>
      <w:r>
        <w:rPr>
          <w:rFonts w:ascii="ＭＳ 明朝" w:hAnsi="ＭＳ 明朝" w:hint="eastAsia"/>
          <w:kern w:val="0"/>
          <w:szCs w:val="21"/>
        </w:rPr>
        <w:t>）</w:t>
      </w:r>
    </w:p>
    <w:p w:rsidR="00856466" w:rsidRPr="00A66FE9" w:rsidRDefault="00A059E2" w:rsidP="00856466">
      <w:pPr>
        <w:widowControl w:val="0"/>
        <w:adjustRightInd w:val="0"/>
        <w:spacing w:line="360" w:lineRule="atLeast"/>
        <w:ind w:left="210" w:hangingChars="100" w:hanging="210"/>
        <w:jc w:val="both"/>
        <w:textAlignment w:val="baseline"/>
        <w:rPr>
          <w:rFonts w:ascii="ＭＳ 明朝" w:hAnsi="ＭＳ 明朝"/>
          <w:kern w:val="0"/>
          <w:szCs w:val="21"/>
        </w:rPr>
      </w:pPr>
      <w:r>
        <w:rPr>
          <w:rFonts w:ascii="ＭＳ 明朝" w:hAnsi="ＭＳ 明朝" w:hint="eastAsia"/>
          <w:kern w:val="0"/>
          <w:szCs w:val="21"/>
        </w:rPr>
        <w:t>第15</w:t>
      </w:r>
      <w:r w:rsidR="00856466" w:rsidRPr="00A66FE9">
        <w:rPr>
          <w:rFonts w:ascii="ＭＳ 明朝" w:hAnsi="ＭＳ 明朝" w:hint="eastAsia"/>
          <w:kern w:val="0"/>
          <w:szCs w:val="21"/>
        </w:rPr>
        <w:t>条　本契約に定めのない事項及び本契約の条項に関して疑義を生じたときは、甲乙が誠意をもって協議のうえ解決にあたるものとする。</w:t>
      </w:r>
    </w:p>
    <w:p w:rsidR="00856466" w:rsidRPr="00A66FE9" w:rsidRDefault="00856466" w:rsidP="00856466">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kern w:val="0"/>
          <w:szCs w:val="21"/>
        </w:rPr>
        <w:t xml:space="preserve">    </w:t>
      </w:r>
    </w:p>
    <w:p w:rsidR="00856466" w:rsidRPr="00A66FE9" w:rsidRDefault="00873FAA" w:rsidP="00856466">
      <w:pPr>
        <w:widowControl w:val="0"/>
        <w:adjustRightInd w:val="0"/>
        <w:spacing w:line="360" w:lineRule="atLeast"/>
        <w:ind w:left="210" w:hangingChars="100" w:hanging="210"/>
        <w:jc w:val="both"/>
        <w:textAlignment w:val="baseline"/>
        <w:rPr>
          <w:rFonts w:ascii="ＭＳ 明朝" w:hAnsi="ＭＳ 明朝"/>
          <w:color w:val="000000"/>
          <w:kern w:val="0"/>
          <w:szCs w:val="21"/>
        </w:rPr>
      </w:pPr>
      <w:r>
        <w:rPr>
          <w:rFonts w:ascii="ＭＳ 明朝" w:hAnsi="ＭＳ 明朝" w:hint="eastAsia"/>
          <w:color w:val="000000"/>
          <w:kern w:val="0"/>
          <w:szCs w:val="21"/>
        </w:rPr>
        <w:t>（</w:t>
      </w:r>
      <w:r w:rsidR="00856466" w:rsidRPr="00A66FE9">
        <w:rPr>
          <w:rFonts w:ascii="ＭＳ 明朝" w:hAnsi="ＭＳ 明朝" w:hint="eastAsia"/>
          <w:color w:val="000000"/>
          <w:kern w:val="0"/>
          <w:szCs w:val="21"/>
        </w:rPr>
        <w:t>合意管轄</w:t>
      </w:r>
      <w:r>
        <w:rPr>
          <w:rFonts w:ascii="ＭＳ 明朝" w:hAnsi="ＭＳ 明朝" w:hint="eastAsia"/>
          <w:color w:val="000000"/>
          <w:kern w:val="0"/>
          <w:szCs w:val="21"/>
        </w:rPr>
        <w:t>）</w:t>
      </w:r>
    </w:p>
    <w:p w:rsidR="00856466" w:rsidRPr="00A66FE9" w:rsidRDefault="00A059E2" w:rsidP="00856466">
      <w:pPr>
        <w:widowControl w:val="0"/>
        <w:autoSpaceDE w:val="0"/>
        <w:autoSpaceDN w:val="0"/>
        <w:adjustRightInd w:val="0"/>
        <w:spacing w:line="240" w:lineRule="auto"/>
        <w:ind w:left="210" w:hangingChars="100" w:hanging="210"/>
        <w:jc w:val="both"/>
        <w:textAlignment w:val="baseline"/>
        <w:rPr>
          <w:rFonts w:ascii="ＭＳ 明朝" w:hAnsi="ＭＳ 明朝"/>
          <w:color w:val="000000"/>
          <w:szCs w:val="21"/>
        </w:rPr>
      </w:pPr>
      <w:r>
        <w:rPr>
          <w:rFonts w:ascii="ＭＳ 明朝" w:hAnsi="ＭＳ 明朝" w:hint="eastAsia"/>
          <w:color w:val="000000"/>
          <w:szCs w:val="21"/>
        </w:rPr>
        <w:t>第16</w:t>
      </w:r>
      <w:r w:rsidR="00856466" w:rsidRPr="00A66FE9">
        <w:rPr>
          <w:rFonts w:ascii="ＭＳ 明朝" w:hAnsi="ＭＳ 明朝" w:hint="eastAsia"/>
          <w:color w:val="000000"/>
          <w:szCs w:val="21"/>
        </w:rPr>
        <w:t>条</w:t>
      </w:r>
      <w:r>
        <w:rPr>
          <w:rFonts w:ascii="ＭＳ 明朝" w:hAnsi="ＭＳ 明朝" w:hint="eastAsia"/>
          <w:color w:val="000000"/>
          <w:szCs w:val="21"/>
        </w:rPr>
        <w:t xml:space="preserve">　甲及び乙は、本契約に関連して生じた甲乙間の紛争については、新潟</w:t>
      </w:r>
      <w:r w:rsidR="00856466" w:rsidRPr="00A66FE9">
        <w:rPr>
          <w:rFonts w:ascii="ＭＳ 明朝" w:hAnsi="ＭＳ 明朝" w:hint="eastAsia"/>
          <w:color w:val="000000"/>
          <w:szCs w:val="21"/>
        </w:rPr>
        <w:t>地方裁判所を第一審の専属的管轄裁判所とすることに合意する。</w:t>
      </w:r>
    </w:p>
    <w:p w:rsidR="00856466" w:rsidRPr="00A66FE9" w:rsidRDefault="00856466" w:rsidP="00856466">
      <w:pPr>
        <w:widowControl w:val="0"/>
        <w:autoSpaceDE w:val="0"/>
        <w:autoSpaceDN w:val="0"/>
        <w:adjustRightInd w:val="0"/>
        <w:spacing w:line="240" w:lineRule="auto"/>
        <w:ind w:left="210" w:hangingChars="100" w:hanging="210"/>
        <w:jc w:val="both"/>
        <w:textAlignment w:val="baseline"/>
        <w:rPr>
          <w:rFonts w:ascii="ＭＳ 明朝" w:hAnsi="ＭＳ 明朝"/>
          <w:szCs w:val="21"/>
        </w:rPr>
      </w:pPr>
    </w:p>
    <w:p w:rsidR="00856466" w:rsidRPr="00A66FE9" w:rsidRDefault="00856466" w:rsidP="00856466">
      <w:pPr>
        <w:widowControl w:val="0"/>
        <w:autoSpaceDE w:val="0"/>
        <w:autoSpaceDN w:val="0"/>
        <w:adjustRightInd w:val="0"/>
        <w:spacing w:line="240" w:lineRule="auto"/>
        <w:jc w:val="both"/>
        <w:textAlignment w:val="baseline"/>
        <w:rPr>
          <w:rFonts w:ascii="ＭＳ 明朝" w:hAnsi="ＭＳ 明朝"/>
          <w:szCs w:val="21"/>
        </w:rPr>
      </w:pPr>
      <w:r w:rsidRPr="00A66FE9">
        <w:rPr>
          <w:rFonts w:ascii="ＭＳ 明朝" w:hAnsi="ＭＳ 明朝" w:hint="eastAsia"/>
          <w:szCs w:val="21"/>
        </w:rPr>
        <w:t xml:space="preserve">　本契約締結の証として、本書２通を作成し、甲及び乙それぞれが記名押印のうえ各１通を保有する。</w:t>
      </w:r>
    </w:p>
    <w:p w:rsidR="00856466" w:rsidRPr="00A66FE9" w:rsidRDefault="00856466" w:rsidP="00856466">
      <w:pPr>
        <w:widowControl w:val="0"/>
        <w:autoSpaceDE w:val="0"/>
        <w:autoSpaceDN w:val="0"/>
        <w:adjustRightInd w:val="0"/>
        <w:spacing w:line="240" w:lineRule="auto"/>
        <w:jc w:val="both"/>
        <w:textAlignment w:val="baseline"/>
        <w:rPr>
          <w:rFonts w:ascii="ＭＳ 明朝" w:hAnsi="ＭＳ 明朝"/>
          <w:szCs w:val="21"/>
        </w:rPr>
      </w:pPr>
    </w:p>
    <w:p w:rsidR="00A059E2" w:rsidRPr="0051339E" w:rsidRDefault="00A059E2" w:rsidP="00A059E2">
      <w:pPr>
        <w:overflowPunct w:val="0"/>
        <w:adjustRightInd w:val="0"/>
        <w:ind w:firstLineChars="200" w:firstLine="420"/>
        <w:textAlignment w:val="baseline"/>
        <w:rPr>
          <w:rFonts w:ascii="ＭＳ 明朝" w:hAnsi="ＭＳ 明朝"/>
          <w:spacing w:val="10"/>
          <w:kern w:val="0"/>
        </w:rPr>
      </w:pPr>
      <w:r w:rsidRPr="0051339E">
        <w:rPr>
          <w:rFonts w:ascii="ＭＳ 明朝" w:hAnsi="ＭＳ 明朝" w:cs="ＭＳ 明朝" w:hint="eastAsia"/>
          <w:kern w:val="0"/>
        </w:rPr>
        <w:t xml:space="preserve">　年　　月　　日</w:t>
      </w:r>
    </w:p>
    <w:p w:rsidR="00A059E2" w:rsidRPr="0051339E" w:rsidRDefault="00A059E2" w:rsidP="00A059E2">
      <w:pPr>
        <w:overflowPunct w:val="0"/>
        <w:adjustRightInd w:val="0"/>
        <w:textAlignment w:val="baseline"/>
        <w:rPr>
          <w:rFonts w:ascii="ＭＳ 明朝" w:hAnsi="ＭＳ 明朝"/>
          <w:spacing w:val="10"/>
          <w:kern w:val="0"/>
        </w:rPr>
      </w:pPr>
    </w:p>
    <w:p w:rsidR="00A059E2" w:rsidRPr="0051339E" w:rsidRDefault="00A059E2" w:rsidP="00A059E2">
      <w:pPr>
        <w:widowControl w:val="0"/>
        <w:numPr>
          <w:ilvl w:val="0"/>
          <w:numId w:val="1"/>
        </w:numPr>
        <w:overflowPunct w:val="0"/>
        <w:adjustRightInd w:val="0"/>
        <w:spacing w:line="240" w:lineRule="auto"/>
        <w:ind w:left="3850"/>
        <w:jc w:val="both"/>
        <w:textAlignment w:val="baseline"/>
        <w:rPr>
          <w:rFonts w:ascii="ＭＳ 明朝" w:hAnsi="ＭＳ 明朝" w:hint="eastAsia"/>
          <w:spacing w:val="10"/>
          <w:kern w:val="0"/>
        </w:rPr>
      </w:pPr>
      <w:r w:rsidRPr="0051339E">
        <w:rPr>
          <w:rFonts w:ascii="ＭＳ 明朝" w:hAnsi="ＭＳ 明朝" w:cs="ＭＳ 明朝" w:hint="eastAsia"/>
          <w:kern w:val="0"/>
        </w:rPr>
        <w:t>新潟県県新潟市秋葉区東島字山居２６５番地１</w:t>
      </w:r>
    </w:p>
    <w:p w:rsidR="00A059E2" w:rsidRPr="0051339E" w:rsidRDefault="00A059E2" w:rsidP="00A059E2">
      <w:pPr>
        <w:overflowPunct w:val="0"/>
        <w:adjustRightInd w:val="0"/>
        <w:ind w:left="3850" w:firstLine="350"/>
        <w:textAlignment w:val="baseline"/>
        <w:rPr>
          <w:rFonts w:ascii="ＭＳ 明朝" w:hAnsi="ＭＳ 明朝" w:cs="ＭＳ 明朝"/>
          <w:kern w:val="0"/>
        </w:rPr>
      </w:pPr>
      <w:r w:rsidRPr="0051339E">
        <w:rPr>
          <w:rFonts w:ascii="ＭＳ 明朝" w:hAnsi="ＭＳ 明朝" w:cs="ＭＳ 明朝" w:hint="eastAsia"/>
          <w:kern w:val="0"/>
        </w:rPr>
        <w:t>学校法人新潟科学技術学園</w:t>
      </w:r>
    </w:p>
    <w:p w:rsidR="00A059E2" w:rsidRPr="0051339E" w:rsidRDefault="00A059E2" w:rsidP="00A059E2">
      <w:pPr>
        <w:overflowPunct w:val="0"/>
        <w:adjustRightInd w:val="0"/>
        <w:ind w:left="3850" w:firstLine="350"/>
        <w:textAlignment w:val="baseline"/>
        <w:rPr>
          <w:rFonts w:ascii="ＭＳ 明朝" w:hAnsi="ＭＳ 明朝" w:cs="ＭＳ 明朝" w:hint="eastAsia"/>
          <w:kern w:val="0"/>
        </w:rPr>
      </w:pPr>
      <w:r w:rsidRPr="0051339E">
        <w:rPr>
          <w:rFonts w:ascii="ＭＳ 明朝" w:hAnsi="ＭＳ 明朝" w:cs="ＭＳ 明朝" w:hint="eastAsia"/>
          <w:kern w:val="0"/>
        </w:rPr>
        <w:t>新潟薬科大学</w:t>
      </w:r>
    </w:p>
    <w:p w:rsidR="00A059E2" w:rsidRPr="0051339E" w:rsidRDefault="00A059E2" w:rsidP="00A059E2">
      <w:pPr>
        <w:overflowPunct w:val="0"/>
        <w:adjustRightInd w:val="0"/>
        <w:ind w:left="3850" w:firstLineChars="259" w:firstLine="544"/>
        <w:textAlignment w:val="baseline"/>
        <w:rPr>
          <w:rFonts w:ascii="ＭＳ 明朝" w:hAnsi="ＭＳ 明朝" w:cs="ＭＳ 明朝" w:hint="eastAsia"/>
          <w:kern w:val="0"/>
        </w:rPr>
      </w:pPr>
      <w:r w:rsidRPr="0051339E">
        <w:rPr>
          <w:rFonts w:ascii="ＭＳ 明朝" w:hAnsi="ＭＳ 明朝" w:cs="ＭＳ 明朝" w:hint="eastAsia"/>
          <w:kern w:val="0"/>
        </w:rPr>
        <w:t xml:space="preserve">学 </w:t>
      </w:r>
      <w:r>
        <w:rPr>
          <w:rFonts w:ascii="ＭＳ 明朝" w:hAnsi="ＭＳ 明朝" w:cs="ＭＳ 明朝" w:hint="eastAsia"/>
          <w:kern w:val="0"/>
        </w:rPr>
        <w:t xml:space="preserve">　長　　●</w:t>
      </w:r>
      <w:r w:rsidRPr="0051339E">
        <w:rPr>
          <w:rFonts w:ascii="ＭＳ 明朝" w:hAnsi="ＭＳ 明朝" w:cs="ＭＳ 明朝" w:hint="eastAsia"/>
          <w:kern w:val="0"/>
        </w:rPr>
        <w:t xml:space="preserve"> </w:t>
      </w:r>
      <w:r>
        <w:rPr>
          <w:rFonts w:ascii="ＭＳ 明朝" w:hAnsi="ＭＳ 明朝" w:cs="ＭＳ 明朝" w:hint="eastAsia"/>
          <w:kern w:val="0"/>
        </w:rPr>
        <w:t xml:space="preserve">　●</w:t>
      </w:r>
      <w:r w:rsidRPr="0051339E">
        <w:rPr>
          <w:rFonts w:ascii="ＭＳ 明朝" w:hAnsi="ＭＳ 明朝" w:cs="ＭＳ 明朝" w:hint="eastAsia"/>
          <w:kern w:val="0"/>
        </w:rPr>
        <w:t xml:space="preserve"> </w:t>
      </w:r>
      <w:r>
        <w:rPr>
          <w:rFonts w:ascii="ＭＳ 明朝" w:hAnsi="ＭＳ 明朝" w:cs="ＭＳ 明朝" w:hint="eastAsia"/>
          <w:kern w:val="0"/>
        </w:rPr>
        <w:t xml:space="preserve">　●</w:t>
      </w:r>
      <w:r w:rsidRPr="0051339E">
        <w:rPr>
          <w:rFonts w:ascii="ＭＳ 明朝" w:hAnsi="ＭＳ 明朝" w:cs="ＭＳ 明朝" w:hint="eastAsia"/>
          <w:kern w:val="0"/>
        </w:rPr>
        <w:t xml:space="preserve"> </w:t>
      </w:r>
      <w:r>
        <w:rPr>
          <w:rFonts w:ascii="ＭＳ 明朝" w:hAnsi="ＭＳ 明朝" w:cs="ＭＳ 明朝" w:hint="eastAsia"/>
          <w:kern w:val="0"/>
        </w:rPr>
        <w:t xml:space="preserve">　●</w:t>
      </w:r>
    </w:p>
    <w:p w:rsidR="00A059E2" w:rsidRPr="00A059E2" w:rsidRDefault="00A059E2" w:rsidP="00A059E2">
      <w:pPr>
        <w:overflowPunct w:val="0"/>
        <w:adjustRightInd w:val="0"/>
        <w:ind w:left="3850"/>
        <w:textAlignment w:val="baseline"/>
        <w:rPr>
          <w:rFonts w:ascii="ＭＳ 明朝" w:hAnsi="ＭＳ 明朝" w:cs="ＭＳ 明朝" w:hint="eastAsia"/>
          <w:kern w:val="0"/>
        </w:rPr>
      </w:pPr>
    </w:p>
    <w:p w:rsidR="00A059E2" w:rsidRPr="0051339E" w:rsidRDefault="00A059E2" w:rsidP="00A059E2">
      <w:pPr>
        <w:overflowPunct w:val="0"/>
        <w:adjustRightInd w:val="0"/>
        <w:ind w:left="3850"/>
        <w:textAlignment w:val="baseline"/>
        <w:rPr>
          <w:rFonts w:ascii="ＭＳ 明朝" w:hAnsi="ＭＳ 明朝" w:hint="eastAsia"/>
          <w:spacing w:val="10"/>
          <w:kern w:val="0"/>
        </w:rPr>
      </w:pPr>
    </w:p>
    <w:p w:rsidR="00A059E2" w:rsidRPr="0051339E" w:rsidRDefault="00A059E2" w:rsidP="00A059E2">
      <w:pPr>
        <w:widowControl w:val="0"/>
        <w:numPr>
          <w:ilvl w:val="0"/>
          <w:numId w:val="1"/>
        </w:numPr>
        <w:overflowPunct w:val="0"/>
        <w:adjustRightInd w:val="0"/>
        <w:spacing w:line="240" w:lineRule="auto"/>
        <w:ind w:left="3850"/>
        <w:jc w:val="both"/>
        <w:textAlignment w:val="baseline"/>
        <w:rPr>
          <w:rFonts w:ascii="ＭＳ 明朝" w:hAnsi="ＭＳ 明朝" w:hint="eastAsia"/>
          <w:spacing w:val="10"/>
          <w:kern w:val="0"/>
        </w:rPr>
      </w:pPr>
      <w:r>
        <w:rPr>
          <w:rFonts w:ascii="ＭＳ 明朝" w:hAnsi="ＭＳ 明朝" w:cs="ＭＳ 明朝" w:hint="eastAsia"/>
          <w:kern w:val="0"/>
        </w:rPr>
        <w:t>●●●●●●●●●●●●●●●</w:t>
      </w:r>
    </w:p>
    <w:p w:rsidR="00A059E2" w:rsidRPr="0051339E" w:rsidRDefault="00A059E2" w:rsidP="00A059E2">
      <w:pPr>
        <w:overflowPunct w:val="0"/>
        <w:adjustRightInd w:val="0"/>
        <w:ind w:left="3850" w:firstLine="350"/>
        <w:textAlignment w:val="baseline"/>
        <w:rPr>
          <w:rFonts w:ascii="ＭＳ 明朝" w:hAnsi="ＭＳ 明朝" w:cs="ＭＳ 明朝" w:hint="eastAsia"/>
          <w:kern w:val="0"/>
        </w:rPr>
      </w:pPr>
      <w:r>
        <w:rPr>
          <w:rFonts w:ascii="ＭＳ 明朝" w:hAnsi="ＭＳ 明朝" w:cs="ＭＳ 明朝" w:hint="eastAsia"/>
          <w:kern w:val="0"/>
        </w:rPr>
        <w:t>●●●●●●●●●●</w:t>
      </w:r>
    </w:p>
    <w:p w:rsidR="00A059E2" w:rsidRPr="0051339E" w:rsidRDefault="00A059E2" w:rsidP="00A059E2">
      <w:pPr>
        <w:overflowPunct w:val="0"/>
        <w:adjustRightInd w:val="0"/>
        <w:ind w:left="3850" w:firstLineChars="259" w:firstLine="544"/>
        <w:textAlignment w:val="baseline"/>
        <w:rPr>
          <w:rFonts w:ascii="ＭＳ 明朝" w:hAnsi="ＭＳ 明朝"/>
          <w:spacing w:val="10"/>
          <w:kern w:val="0"/>
        </w:rPr>
      </w:pPr>
      <w:r>
        <w:rPr>
          <w:rFonts w:ascii="ＭＳ 明朝" w:hAnsi="ＭＳ 明朝" w:cs="ＭＳ 明朝" w:hint="eastAsia"/>
          <w:kern w:val="0"/>
        </w:rPr>
        <w:t>●●●●●</w:t>
      </w:r>
      <w:r w:rsidRPr="0051339E">
        <w:rPr>
          <w:rFonts w:ascii="ＭＳ 明朝" w:hAnsi="ＭＳ 明朝" w:cs="ＭＳ 明朝" w:hint="eastAsia"/>
          <w:kern w:val="0"/>
        </w:rPr>
        <w:t xml:space="preserve">　　</w:t>
      </w:r>
      <w:r>
        <w:rPr>
          <w:rFonts w:ascii="ＭＳ 明朝" w:hAnsi="ＭＳ 明朝" w:cs="ＭＳ 明朝" w:hint="eastAsia"/>
          <w:kern w:val="0"/>
        </w:rPr>
        <w:t>●　●　●　●</w:t>
      </w:r>
    </w:p>
    <w:p w:rsidR="00A059E2" w:rsidRPr="00A059E2" w:rsidRDefault="00A059E2" w:rsidP="00856466">
      <w:pPr>
        <w:widowControl w:val="0"/>
        <w:autoSpaceDE w:val="0"/>
        <w:autoSpaceDN w:val="0"/>
        <w:adjustRightInd w:val="0"/>
        <w:spacing w:line="240" w:lineRule="auto"/>
        <w:jc w:val="both"/>
        <w:textAlignment w:val="baseline"/>
        <w:rPr>
          <w:rFonts w:ascii="ＭＳ 明朝" w:hAnsi="ＭＳ 明朝"/>
          <w:szCs w:val="21"/>
        </w:rPr>
      </w:pPr>
    </w:p>
    <w:p w:rsidR="0062261A" w:rsidRPr="00B40F85" w:rsidRDefault="0062261A" w:rsidP="00B40F85">
      <w:pPr>
        <w:widowControl w:val="0"/>
        <w:autoSpaceDE w:val="0"/>
        <w:autoSpaceDN w:val="0"/>
        <w:adjustRightInd w:val="0"/>
        <w:spacing w:line="240" w:lineRule="auto"/>
        <w:jc w:val="both"/>
        <w:textAlignment w:val="baseline"/>
        <w:rPr>
          <w:rFonts w:ascii="ＭＳ 明朝" w:hAnsi="ＭＳ 明朝"/>
          <w:kern w:val="0"/>
          <w:szCs w:val="21"/>
          <w:lang w:eastAsia="zh-TW"/>
        </w:rPr>
      </w:pPr>
      <w:bookmarkStart w:id="0" w:name="_GoBack"/>
      <w:bookmarkEnd w:id="0"/>
    </w:p>
    <w:sectPr w:rsidR="0062261A" w:rsidRPr="00B40F8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AA" w:rsidRDefault="00873FAA" w:rsidP="00873FAA">
      <w:pPr>
        <w:spacing w:line="240" w:lineRule="auto"/>
      </w:pPr>
      <w:r>
        <w:separator/>
      </w:r>
    </w:p>
  </w:endnote>
  <w:endnote w:type="continuationSeparator" w:id="0">
    <w:p w:rsidR="00873FAA" w:rsidRDefault="00873FAA" w:rsidP="00873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AA" w:rsidRDefault="00873FAA" w:rsidP="00873FAA">
      <w:pPr>
        <w:spacing w:line="240" w:lineRule="auto"/>
      </w:pPr>
      <w:r>
        <w:separator/>
      </w:r>
    </w:p>
  </w:footnote>
  <w:footnote w:type="continuationSeparator" w:id="0">
    <w:p w:rsidR="00873FAA" w:rsidRDefault="00873FAA" w:rsidP="00873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AA" w:rsidRDefault="00873FAA" w:rsidP="00873FAA">
    <w:pPr>
      <w:pStyle w:val="a3"/>
      <w:jc w:val="right"/>
    </w:pPr>
    <w:r>
      <w:rPr>
        <w:rFonts w:hint="eastAsia"/>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B3451"/>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66"/>
    <w:rsid w:val="00106FE9"/>
    <w:rsid w:val="004E2A72"/>
    <w:rsid w:val="005C6BFD"/>
    <w:rsid w:val="0062261A"/>
    <w:rsid w:val="00856466"/>
    <w:rsid w:val="00873FAA"/>
    <w:rsid w:val="008E1F89"/>
    <w:rsid w:val="008F5A8B"/>
    <w:rsid w:val="00A059E2"/>
    <w:rsid w:val="00B40F85"/>
    <w:rsid w:val="00B7058B"/>
    <w:rsid w:val="00C51CF6"/>
    <w:rsid w:val="00D42F9D"/>
    <w:rsid w:val="00EF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84F86"/>
  <w15:chartTrackingRefBased/>
  <w15:docId w15:val="{1C875AFE-B486-4796-B972-D9DF1F49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466"/>
    <w:pPr>
      <w:spacing w:line="240" w:lineRule="atLeast"/>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FAA"/>
    <w:pPr>
      <w:tabs>
        <w:tab w:val="center" w:pos="4252"/>
        <w:tab w:val="right" w:pos="8504"/>
      </w:tabs>
      <w:snapToGrid w:val="0"/>
    </w:pPr>
  </w:style>
  <w:style w:type="character" w:customStyle="1" w:styleId="a4">
    <w:name w:val="ヘッダー (文字)"/>
    <w:basedOn w:val="a0"/>
    <w:link w:val="a3"/>
    <w:uiPriority w:val="99"/>
    <w:rsid w:val="00873FAA"/>
    <w:rPr>
      <w:rFonts w:ascii="Century" w:eastAsia="ＭＳ 明朝" w:hAnsi="Century" w:cs="Times New Roman"/>
      <w:szCs w:val="24"/>
    </w:rPr>
  </w:style>
  <w:style w:type="paragraph" w:styleId="a5">
    <w:name w:val="footer"/>
    <w:basedOn w:val="a"/>
    <w:link w:val="a6"/>
    <w:uiPriority w:val="99"/>
    <w:unhideWhenUsed/>
    <w:rsid w:val="00873FAA"/>
    <w:pPr>
      <w:tabs>
        <w:tab w:val="center" w:pos="4252"/>
        <w:tab w:val="right" w:pos="8504"/>
      </w:tabs>
      <w:snapToGrid w:val="0"/>
    </w:pPr>
  </w:style>
  <w:style w:type="character" w:customStyle="1" w:styleId="a6">
    <w:name w:val="フッター (文字)"/>
    <w:basedOn w:val="a0"/>
    <w:link w:val="a5"/>
    <w:uiPriority w:val="99"/>
    <w:rsid w:val="00873F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新潟薬科大学</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hirokawa</dc:creator>
  <cp:keywords/>
  <dc:description/>
  <cp:lastModifiedBy>廣川 泰士</cp:lastModifiedBy>
  <cp:revision>3</cp:revision>
  <dcterms:created xsi:type="dcterms:W3CDTF">2019-12-24T08:03:00Z</dcterms:created>
  <dcterms:modified xsi:type="dcterms:W3CDTF">2019-12-25T00:42:00Z</dcterms:modified>
</cp:coreProperties>
</file>